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C" w:rsidRDefault="0081634C" w:rsidP="00BC5089">
      <w:pPr>
        <w:pStyle w:val="Titre1"/>
      </w:pPr>
      <w:r>
        <w:t>Technologies utilisées et plan de formation</w:t>
      </w:r>
    </w:p>
    <w:p w:rsidR="00740D78" w:rsidRDefault="001D4E3C" w:rsidP="0081634C">
      <w:pPr>
        <w:pStyle w:val="Titre2"/>
      </w:pPr>
      <w:r>
        <w:t>Pourquoi rempli</w:t>
      </w:r>
      <w:r w:rsidR="003D5B08">
        <w:t>r cet élément de documentation?</w:t>
      </w:r>
    </w:p>
    <w:p w:rsidR="005A0CF6" w:rsidRDefault="001D4E3C" w:rsidP="0081634C">
      <w:r>
        <w:t>Cet élément de documentation permet d’établir la liste des technologies</w:t>
      </w:r>
      <w:r w:rsidR="005A0CF6">
        <w:t> :</w:t>
      </w:r>
    </w:p>
    <w:p w:rsidR="005A0CF6" w:rsidRDefault="005A0CF6" w:rsidP="0081634C">
      <w:pPr>
        <w:pStyle w:val="Paragraphedeliste"/>
        <w:numPr>
          <w:ilvl w:val="0"/>
          <w:numId w:val="4"/>
        </w:numPr>
      </w:pPr>
      <w:r>
        <w:t>Disponibles immédiatement</w:t>
      </w:r>
    </w:p>
    <w:p w:rsidR="005D65C1" w:rsidRDefault="005D65C1" w:rsidP="0081634C">
      <w:pPr>
        <w:pStyle w:val="Paragraphedeliste"/>
        <w:numPr>
          <w:ilvl w:val="1"/>
          <w:numId w:val="4"/>
        </w:numPr>
      </w:pPr>
      <w:r>
        <w:t xml:space="preserve">plan </w:t>
      </w:r>
      <w:r w:rsidR="00C557F8">
        <w:t xml:space="preserve">et horaire </w:t>
      </w:r>
      <w:r>
        <w:t>de formation des enseignants</w:t>
      </w:r>
    </w:p>
    <w:p w:rsidR="005D65C1" w:rsidRDefault="005D65C1" w:rsidP="0081634C">
      <w:pPr>
        <w:pStyle w:val="Paragraphedeliste"/>
        <w:numPr>
          <w:ilvl w:val="1"/>
          <w:numId w:val="4"/>
        </w:numPr>
      </w:pPr>
      <w:r>
        <w:t>plan</w:t>
      </w:r>
      <w:r w:rsidR="00C557F8">
        <w:t xml:space="preserve"> et horaire</w:t>
      </w:r>
      <w:r>
        <w:t xml:space="preserve"> de formation des étudiants</w:t>
      </w:r>
    </w:p>
    <w:p w:rsidR="005D65C1" w:rsidRDefault="005D65C1" w:rsidP="0081634C">
      <w:pPr>
        <w:pStyle w:val="Paragraphedeliste"/>
        <w:numPr>
          <w:ilvl w:val="1"/>
          <w:numId w:val="4"/>
        </w:numPr>
      </w:pPr>
      <w:r>
        <w:t>liste des guides d’utilisation à développer</w:t>
      </w:r>
    </w:p>
    <w:p w:rsidR="005A0CF6" w:rsidRDefault="005A0CF6" w:rsidP="0081634C">
      <w:pPr>
        <w:pStyle w:val="Paragraphedeliste"/>
        <w:numPr>
          <w:ilvl w:val="0"/>
          <w:numId w:val="4"/>
        </w:numPr>
      </w:pPr>
      <w:r>
        <w:t>À acquérir</w:t>
      </w:r>
    </w:p>
    <w:p w:rsidR="005A0CF6" w:rsidRDefault="005A0CF6" w:rsidP="0081634C">
      <w:pPr>
        <w:pStyle w:val="Paragraphedeliste"/>
        <w:numPr>
          <w:ilvl w:val="1"/>
          <w:numId w:val="4"/>
        </w:numPr>
      </w:pPr>
      <w:r>
        <w:t>planifier les coûts d’acquisition</w:t>
      </w:r>
    </w:p>
    <w:p w:rsidR="005A0CF6" w:rsidRDefault="005A0CF6" w:rsidP="0081634C">
      <w:pPr>
        <w:pStyle w:val="Paragraphedeliste"/>
        <w:numPr>
          <w:ilvl w:val="1"/>
          <w:numId w:val="4"/>
        </w:numPr>
      </w:pPr>
      <w:r>
        <w:t>plan</w:t>
      </w:r>
      <w:r w:rsidR="00C557F8">
        <w:t xml:space="preserve"> et horaire</w:t>
      </w:r>
      <w:r>
        <w:t xml:space="preserve"> de formation de</w:t>
      </w:r>
      <w:r w:rsidR="005D65C1">
        <w:t>s</w:t>
      </w:r>
      <w:r>
        <w:t xml:space="preserve"> enseignants</w:t>
      </w:r>
    </w:p>
    <w:p w:rsidR="005D65C1" w:rsidRDefault="005D65C1" w:rsidP="0081634C">
      <w:pPr>
        <w:pStyle w:val="Paragraphedeliste"/>
        <w:numPr>
          <w:ilvl w:val="1"/>
          <w:numId w:val="4"/>
        </w:numPr>
      </w:pPr>
      <w:r>
        <w:t>plan</w:t>
      </w:r>
      <w:r w:rsidR="00C557F8">
        <w:t xml:space="preserve"> et horaire</w:t>
      </w:r>
      <w:r>
        <w:t xml:space="preserve"> de formation des étudiants</w:t>
      </w:r>
    </w:p>
    <w:p w:rsidR="00711257" w:rsidRDefault="005D65C1" w:rsidP="0081634C">
      <w:pPr>
        <w:pStyle w:val="Paragraphedeliste"/>
        <w:numPr>
          <w:ilvl w:val="1"/>
          <w:numId w:val="4"/>
        </w:numPr>
      </w:pPr>
      <w:r>
        <w:t>liste des guides d’utilisation à développer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1"/>
        <w:gridCol w:w="1839"/>
        <w:gridCol w:w="1672"/>
        <w:gridCol w:w="1909"/>
        <w:gridCol w:w="1876"/>
        <w:gridCol w:w="3459"/>
      </w:tblGrid>
      <w:tr w:rsidR="009D6E9E" w:rsidRPr="004E7DA2" w:rsidTr="008B4A64">
        <w:trPr>
          <w:cantSplit/>
          <w:trHeight w:val="20"/>
          <w:tblHeader/>
        </w:trPr>
        <w:tc>
          <w:tcPr>
            <w:tcW w:w="2421" w:type="dxa"/>
          </w:tcPr>
          <w:p w:rsidR="009D6E9E" w:rsidRPr="004E7DA2" w:rsidRDefault="009D6E9E" w:rsidP="0081634C">
            <w:pPr>
              <w:pStyle w:val="Titre3"/>
              <w:outlineLvl w:val="2"/>
              <w:rPr>
                <w:rStyle w:val="lev"/>
              </w:rPr>
            </w:pPr>
          </w:p>
        </w:tc>
        <w:tc>
          <w:tcPr>
            <w:tcW w:w="1839" w:type="dxa"/>
            <w:vAlign w:val="center"/>
          </w:tcPr>
          <w:p w:rsidR="009D6E9E" w:rsidRPr="004E7DA2" w:rsidRDefault="009D6E9E" w:rsidP="0081634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Technologie disponible</w:t>
            </w:r>
          </w:p>
        </w:tc>
        <w:tc>
          <w:tcPr>
            <w:tcW w:w="1672" w:type="dxa"/>
          </w:tcPr>
          <w:p w:rsidR="009D6E9E" w:rsidRDefault="009D6E9E" w:rsidP="0081634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Technologie requise</w:t>
            </w:r>
          </w:p>
        </w:tc>
        <w:tc>
          <w:tcPr>
            <w:tcW w:w="1909" w:type="dxa"/>
            <w:vAlign w:val="center"/>
          </w:tcPr>
          <w:p w:rsidR="009D6E9E" w:rsidRPr="004E7DA2" w:rsidRDefault="009D6E9E" w:rsidP="0081634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Technologie à acquérir</w:t>
            </w:r>
            <w:r w:rsidR="008B4A64">
              <w:rPr>
                <w:rStyle w:val="lev"/>
              </w:rPr>
              <w:t xml:space="preserve"> ou mettre à niveau</w:t>
            </w:r>
          </w:p>
        </w:tc>
        <w:tc>
          <w:tcPr>
            <w:tcW w:w="1876" w:type="dxa"/>
            <w:vAlign w:val="center"/>
          </w:tcPr>
          <w:p w:rsidR="009D6E9E" w:rsidRDefault="009D6E9E" w:rsidP="0081634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Formation et guides à produire</w:t>
            </w:r>
          </w:p>
        </w:tc>
        <w:tc>
          <w:tcPr>
            <w:tcW w:w="3459" w:type="dxa"/>
            <w:vAlign w:val="center"/>
          </w:tcPr>
          <w:p w:rsidR="009D6E9E" w:rsidRDefault="009D6E9E" w:rsidP="0081634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Horaire de formation et liste des participants</w:t>
            </w:r>
          </w:p>
        </w:tc>
      </w:tr>
      <w:tr w:rsidR="00307FD9" w:rsidTr="00307FD9">
        <w:trPr>
          <w:cantSplit/>
          <w:trHeight w:val="1440"/>
        </w:trPr>
        <w:tc>
          <w:tcPr>
            <w:tcW w:w="2421" w:type="dxa"/>
            <w:vMerge w:val="restart"/>
          </w:tcPr>
          <w:p w:rsidR="00307FD9" w:rsidRDefault="00307FD9" w:rsidP="0081634C">
            <w:pPr>
              <w:pStyle w:val="Titre3"/>
              <w:outlineLvl w:val="2"/>
            </w:pPr>
            <w:proofErr w:type="spellStart"/>
            <w:r>
              <w:t>StudiUM</w:t>
            </w:r>
            <w:proofErr w:type="spellEnd"/>
          </w:p>
          <w:p w:rsidR="00307FD9" w:rsidRPr="00801355" w:rsidRDefault="00307FD9" w:rsidP="0081634C">
            <w:r>
              <w:t>Environnement numérique d’apprentissage qui contient plusieurs outils de gestion des contenus, des parcours, des évaluations, de la collaboration, de la communication, …</w:t>
            </w:r>
          </w:p>
        </w:tc>
        <w:tc>
          <w:tcPr>
            <w:tcW w:w="183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07FD9" w:rsidRDefault="00307FD9" w:rsidP="0081634C">
            <w:pPr>
              <w:jc w:val="center"/>
            </w:pPr>
            <w:r>
              <w:t>Enseignants : --</w:t>
            </w:r>
          </w:p>
        </w:tc>
      </w:tr>
      <w:tr w:rsidR="00307FD9" w:rsidTr="00E92385">
        <w:trPr>
          <w:cantSplit/>
          <w:trHeight w:val="1440"/>
        </w:trPr>
        <w:tc>
          <w:tcPr>
            <w:tcW w:w="2421" w:type="dxa"/>
            <w:vMerge/>
          </w:tcPr>
          <w:p w:rsidR="00307FD9" w:rsidRDefault="00307FD9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07FD9" w:rsidRDefault="00307FD9" w:rsidP="0081634C">
            <w:pPr>
              <w:jc w:val="center"/>
            </w:pPr>
            <w:r>
              <w:t>Étudiants : Oui</w:t>
            </w:r>
          </w:p>
        </w:tc>
        <w:tc>
          <w:tcPr>
            <w:tcW w:w="1672" w:type="dxa"/>
            <w:vAlign w:val="center"/>
          </w:tcPr>
          <w:p w:rsidR="00307FD9" w:rsidRDefault="00307FD9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07FD9" w:rsidRDefault="00307FD9" w:rsidP="00E3301F">
            <w:pPr>
              <w:jc w:val="center"/>
            </w:pPr>
            <w:r>
              <w:t>Étudiants : Non</w:t>
            </w:r>
          </w:p>
        </w:tc>
        <w:tc>
          <w:tcPr>
            <w:tcW w:w="1876" w:type="dxa"/>
            <w:vAlign w:val="center"/>
          </w:tcPr>
          <w:p w:rsidR="00307FD9" w:rsidRDefault="00307FD9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07FD9" w:rsidRDefault="00307FD9" w:rsidP="0081634C">
            <w:pPr>
              <w:jc w:val="center"/>
            </w:pPr>
          </w:p>
        </w:tc>
      </w:tr>
      <w:tr w:rsidR="00307FD9" w:rsidTr="00307FD9">
        <w:trPr>
          <w:cantSplit/>
          <w:trHeight w:val="773"/>
        </w:trPr>
        <w:tc>
          <w:tcPr>
            <w:tcW w:w="2421" w:type="dxa"/>
            <w:vMerge w:val="restart"/>
          </w:tcPr>
          <w:p w:rsidR="00307FD9" w:rsidRDefault="00307FD9" w:rsidP="0081634C">
            <w:pPr>
              <w:pStyle w:val="Titre3"/>
              <w:outlineLvl w:val="2"/>
            </w:pPr>
            <w:r>
              <w:t>Microsoft PowerPoint</w:t>
            </w:r>
          </w:p>
          <w:p w:rsidR="00307FD9" w:rsidRPr="00801355" w:rsidRDefault="00307FD9" w:rsidP="0081634C">
            <w:r>
              <w:t>Production de diaporamas avec commentaires textuels ou audio, …</w:t>
            </w:r>
          </w:p>
        </w:tc>
        <w:tc>
          <w:tcPr>
            <w:tcW w:w="183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07FD9" w:rsidRDefault="00307FD9" w:rsidP="00F25107">
            <w:pPr>
              <w:jc w:val="center"/>
            </w:pPr>
            <w:r>
              <w:t>Enseignants : --</w:t>
            </w:r>
          </w:p>
        </w:tc>
      </w:tr>
      <w:tr w:rsidR="00307FD9" w:rsidTr="00E92385">
        <w:trPr>
          <w:cantSplit/>
          <w:trHeight w:val="772"/>
        </w:trPr>
        <w:tc>
          <w:tcPr>
            <w:tcW w:w="2421" w:type="dxa"/>
            <w:vMerge/>
          </w:tcPr>
          <w:p w:rsidR="00307FD9" w:rsidRDefault="00307FD9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07FD9" w:rsidRDefault="00307FD9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07FD9" w:rsidRDefault="00307FD9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07FD9" w:rsidRDefault="00307FD9" w:rsidP="00E3301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07FD9" w:rsidRDefault="00307FD9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07FD9" w:rsidRDefault="00307FD9" w:rsidP="00F25107">
            <w:pPr>
              <w:jc w:val="center"/>
            </w:pPr>
          </w:p>
        </w:tc>
      </w:tr>
      <w:tr w:rsidR="00307FD9" w:rsidTr="00307FD9">
        <w:trPr>
          <w:cantSplit/>
          <w:trHeight w:val="908"/>
        </w:trPr>
        <w:tc>
          <w:tcPr>
            <w:tcW w:w="2421" w:type="dxa"/>
            <w:vMerge w:val="restart"/>
          </w:tcPr>
          <w:p w:rsidR="00307FD9" w:rsidRDefault="00307FD9" w:rsidP="0081634C">
            <w:pPr>
              <w:pStyle w:val="Titre3"/>
              <w:outlineLvl w:val="2"/>
            </w:pPr>
            <w:r>
              <w:t>Microsoft Word</w:t>
            </w:r>
          </w:p>
          <w:p w:rsidR="00307FD9" w:rsidRPr="00801355" w:rsidRDefault="00307FD9" w:rsidP="0081634C">
            <w:r>
              <w:t>Rédaction en mode Plan / révision des contenus, préparation de gabarits «  aide à la performance », …</w:t>
            </w:r>
          </w:p>
        </w:tc>
        <w:tc>
          <w:tcPr>
            <w:tcW w:w="183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307FD9" w:rsidRDefault="00307FD9" w:rsidP="004F159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07FD9" w:rsidRDefault="00307FD9" w:rsidP="00F25107">
            <w:pPr>
              <w:jc w:val="center"/>
            </w:pPr>
            <w:r>
              <w:t>Enseignants : --</w:t>
            </w:r>
          </w:p>
        </w:tc>
      </w:tr>
      <w:tr w:rsidR="00307FD9" w:rsidTr="00E92385">
        <w:trPr>
          <w:cantSplit/>
          <w:trHeight w:val="907"/>
        </w:trPr>
        <w:tc>
          <w:tcPr>
            <w:tcW w:w="2421" w:type="dxa"/>
            <w:vMerge/>
          </w:tcPr>
          <w:p w:rsidR="00307FD9" w:rsidRDefault="00307FD9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07FD9" w:rsidRDefault="004F1593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07FD9" w:rsidRDefault="004F1593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07FD9" w:rsidRDefault="004F1593" w:rsidP="00E3301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07FD9" w:rsidRDefault="004F1593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07FD9" w:rsidRDefault="00307FD9" w:rsidP="00F25107">
            <w:pPr>
              <w:jc w:val="center"/>
            </w:pPr>
          </w:p>
        </w:tc>
      </w:tr>
      <w:tr w:rsidR="004F1593" w:rsidTr="004F1593">
        <w:trPr>
          <w:cantSplit/>
          <w:trHeight w:val="1043"/>
        </w:trPr>
        <w:tc>
          <w:tcPr>
            <w:tcW w:w="2421" w:type="dxa"/>
            <w:vMerge w:val="restart"/>
          </w:tcPr>
          <w:p w:rsidR="004F1593" w:rsidRDefault="004F1593" w:rsidP="0081634C">
            <w:pPr>
              <w:pStyle w:val="Titre3"/>
              <w:outlineLvl w:val="2"/>
            </w:pPr>
            <w:r>
              <w:t>Microsoft Excel</w:t>
            </w:r>
          </w:p>
          <w:p w:rsidR="004F1593" w:rsidRPr="00801355" w:rsidRDefault="004F1593" w:rsidP="0081634C">
            <w:r>
              <w:t xml:space="preserve">Production de feuilles de calculs utiles pour </w:t>
            </w:r>
            <w:r>
              <w:lastRenderedPageBreak/>
              <w:t>des simulations, préparation de gabarits « aide à la performance », …</w:t>
            </w:r>
          </w:p>
        </w:tc>
        <w:tc>
          <w:tcPr>
            <w:tcW w:w="1839" w:type="dxa"/>
            <w:vAlign w:val="center"/>
          </w:tcPr>
          <w:p w:rsidR="004F1593" w:rsidRDefault="004F1593" w:rsidP="004F1593">
            <w:pPr>
              <w:jc w:val="center"/>
            </w:pPr>
            <w:r>
              <w:lastRenderedPageBreak/>
              <w:t>Enseignants : Oui</w:t>
            </w:r>
          </w:p>
        </w:tc>
        <w:tc>
          <w:tcPr>
            <w:tcW w:w="1672" w:type="dxa"/>
            <w:vAlign w:val="center"/>
          </w:tcPr>
          <w:p w:rsidR="004F1593" w:rsidRDefault="004F1593" w:rsidP="004F159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4F1593" w:rsidRDefault="004F1593" w:rsidP="004F1593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4F1593" w:rsidRDefault="004F1593" w:rsidP="004F159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4F1593" w:rsidRDefault="004F1593" w:rsidP="00F25107">
            <w:pPr>
              <w:jc w:val="center"/>
            </w:pPr>
            <w:r>
              <w:t>Enseignants : --</w:t>
            </w:r>
          </w:p>
        </w:tc>
      </w:tr>
      <w:tr w:rsidR="004F1593" w:rsidTr="00E92385">
        <w:trPr>
          <w:cantSplit/>
          <w:trHeight w:val="1042"/>
        </w:trPr>
        <w:tc>
          <w:tcPr>
            <w:tcW w:w="2421" w:type="dxa"/>
            <w:vMerge/>
          </w:tcPr>
          <w:p w:rsidR="004F1593" w:rsidRDefault="004F1593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4F1593" w:rsidRDefault="004F1593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4F1593" w:rsidRDefault="004F1593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4F1593" w:rsidRDefault="004F1593" w:rsidP="00E3301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4F1593" w:rsidRDefault="004F1593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4F1593" w:rsidRDefault="004F1593" w:rsidP="00F25107">
            <w:pPr>
              <w:jc w:val="center"/>
            </w:pPr>
          </w:p>
        </w:tc>
      </w:tr>
      <w:tr w:rsidR="00837178" w:rsidTr="00837178">
        <w:trPr>
          <w:cantSplit/>
          <w:trHeight w:val="1178"/>
        </w:trPr>
        <w:tc>
          <w:tcPr>
            <w:tcW w:w="2421" w:type="dxa"/>
            <w:vMerge w:val="restart"/>
          </w:tcPr>
          <w:p w:rsidR="00837178" w:rsidRPr="008B6132" w:rsidRDefault="00837178" w:rsidP="0081634C">
            <w:pPr>
              <w:pStyle w:val="Titre3"/>
              <w:outlineLvl w:val="2"/>
            </w:pPr>
            <w:r>
              <w:lastRenderedPageBreak/>
              <w:t>Conversion PDF</w:t>
            </w:r>
          </w:p>
          <w:p w:rsidR="00837178" w:rsidRPr="008B6132" w:rsidRDefault="00837178" w:rsidP="0081634C">
            <w:r>
              <w:t>Conversion de n’importe quel type de document en un document facile à ouvrir pour une consultation sans possibilité de modification, …</w:t>
            </w:r>
          </w:p>
        </w:tc>
        <w:tc>
          <w:tcPr>
            <w:tcW w:w="1839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837178" w:rsidRDefault="00837178" w:rsidP="00F25107">
            <w:pPr>
              <w:jc w:val="center"/>
            </w:pPr>
            <w:r>
              <w:t>Enseignants : --</w:t>
            </w:r>
          </w:p>
        </w:tc>
      </w:tr>
      <w:tr w:rsidR="00837178" w:rsidTr="00E92385">
        <w:trPr>
          <w:cantSplit/>
          <w:trHeight w:val="1177"/>
        </w:trPr>
        <w:tc>
          <w:tcPr>
            <w:tcW w:w="2421" w:type="dxa"/>
            <w:vMerge/>
          </w:tcPr>
          <w:p w:rsidR="00837178" w:rsidRDefault="0083717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837178" w:rsidRDefault="00837178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837178" w:rsidRDefault="0083717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837178" w:rsidRDefault="00837178" w:rsidP="00E3301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837178" w:rsidRDefault="0083717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837178" w:rsidRDefault="00837178" w:rsidP="00F25107">
            <w:pPr>
              <w:jc w:val="center"/>
            </w:pPr>
          </w:p>
        </w:tc>
      </w:tr>
      <w:tr w:rsidR="00837178" w:rsidTr="00837178">
        <w:trPr>
          <w:cantSplit/>
          <w:trHeight w:val="908"/>
        </w:trPr>
        <w:tc>
          <w:tcPr>
            <w:tcW w:w="2421" w:type="dxa"/>
            <w:vMerge w:val="restart"/>
          </w:tcPr>
          <w:p w:rsidR="00837178" w:rsidRPr="008B6132" w:rsidRDefault="00837178" w:rsidP="0081634C">
            <w:pPr>
              <w:pStyle w:val="Titre3"/>
              <w:outlineLvl w:val="2"/>
            </w:pPr>
            <w:r>
              <w:t>Cartes conceptuelles / argumentatives</w:t>
            </w:r>
          </w:p>
          <w:p w:rsidR="00837178" w:rsidRPr="008B6132" w:rsidRDefault="00837178" w:rsidP="0081634C">
            <w:r>
              <w:t>Mise en relation schématique de concepts, organisation des connaissances, …</w:t>
            </w:r>
          </w:p>
        </w:tc>
        <w:tc>
          <w:tcPr>
            <w:tcW w:w="1839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837178" w:rsidRDefault="00837178" w:rsidP="0083717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837178" w:rsidRDefault="00837178" w:rsidP="00F25107">
            <w:pPr>
              <w:jc w:val="center"/>
            </w:pPr>
            <w:r>
              <w:t>Enseignants : --</w:t>
            </w:r>
          </w:p>
        </w:tc>
      </w:tr>
      <w:tr w:rsidR="00837178" w:rsidTr="00E92385">
        <w:trPr>
          <w:cantSplit/>
          <w:trHeight w:val="907"/>
        </w:trPr>
        <w:tc>
          <w:tcPr>
            <w:tcW w:w="2421" w:type="dxa"/>
            <w:vMerge/>
          </w:tcPr>
          <w:p w:rsidR="00837178" w:rsidRDefault="0083717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837178" w:rsidRDefault="00837178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837178" w:rsidRDefault="0083717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837178" w:rsidRDefault="00837178" w:rsidP="00E3301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837178" w:rsidRDefault="0083717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837178" w:rsidRDefault="00837178" w:rsidP="00F25107">
            <w:pPr>
              <w:jc w:val="center"/>
            </w:pPr>
          </w:p>
        </w:tc>
      </w:tr>
      <w:tr w:rsidR="006A7A91" w:rsidTr="006A7A91">
        <w:trPr>
          <w:cantSplit/>
          <w:trHeight w:val="1043"/>
        </w:trPr>
        <w:tc>
          <w:tcPr>
            <w:tcW w:w="2421" w:type="dxa"/>
            <w:vMerge w:val="restart"/>
          </w:tcPr>
          <w:p w:rsidR="006A7A91" w:rsidRPr="008B6132" w:rsidRDefault="006A7A91" w:rsidP="0081634C">
            <w:pPr>
              <w:pStyle w:val="Titre3"/>
              <w:outlineLvl w:val="2"/>
            </w:pPr>
            <w:r>
              <w:t>Serveur de cartes conceptuelles / argumentatives</w:t>
            </w:r>
          </w:p>
          <w:p w:rsidR="006A7A91" w:rsidRPr="008B6132" w:rsidRDefault="006A7A91" w:rsidP="0081634C">
            <w:r>
              <w:t>Stockage, partage et collaboration dans la production de cartes conceptuelles, …</w:t>
            </w:r>
          </w:p>
        </w:tc>
        <w:tc>
          <w:tcPr>
            <w:tcW w:w="183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6A7A91" w:rsidRDefault="006A7A91" w:rsidP="00F25107">
            <w:pPr>
              <w:jc w:val="center"/>
            </w:pPr>
            <w:r>
              <w:t>Enseignants : --</w:t>
            </w:r>
          </w:p>
        </w:tc>
      </w:tr>
      <w:tr w:rsidR="006A7A91" w:rsidTr="00E92385">
        <w:trPr>
          <w:cantSplit/>
          <w:trHeight w:val="1042"/>
        </w:trPr>
        <w:tc>
          <w:tcPr>
            <w:tcW w:w="2421" w:type="dxa"/>
            <w:vMerge/>
          </w:tcPr>
          <w:p w:rsidR="006A7A91" w:rsidRDefault="006A7A91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6A7A91" w:rsidRDefault="006A7A91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6A7A91" w:rsidRDefault="006A7A91" w:rsidP="0020197D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6A7A91" w:rsidRDefault="006A7A91" w:rsidP="00F25107">
            <w:pPr>
              <w:jc w:val="center"/>
            </w:pPr>
          </w:p>
        </w:tc>
      </w:tr>
      <w:tr w:rsidR="006A7A91" w:rsidTr="006A7A91">
        <w:trPr>
          <w:cantSplit/>
          <w:trHeight w:val="578"/>
        </w:trPr>
        <w:tc>
          <w:tcPr>
            <w:tcW w:w="2421" w:type="dxa"/>
            <w:vMerge w:val="restart"/>
          </w:tcPr>
          <w:p w:rsidR="006A7A91" w:rsidRDefault="006A7A91" w:rsidP="0081634C">
            <w:pPr>
              <w:pStyle w:val="Titre3"/>
              <w:outlineLvl w:val="2"/>
            </w:pPr>
            <w:r>
              <w:lastRenderedPageBreak/>
              <w:t>Conférence Web</w:t>
            </w:r>
          </w:p>
          <w:p w:rsidR="006A7A91" w:rsidRPr="00884E91" w:rsidRDefault="006A7A91" w:rsidP="0081634C">
            <w:r>
              <w:t>Gestion de séances en ligne en temps réel, …</w:t>
            </w:r>
          </w:p>
        </w:tc>
        <w:tc>
          <w:tcPr>
            <w:tcW w:w="183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6A7A91" w:rsidRDefault="006A7A91" w:rsidP="00F25107">
            <w:pPr>
              <w:jc w:val="center"/>
            </w:pPr>
            <w:r>
              <w:t>Enseignants : --</w:t>
            </w:r>
          </w:p>
        </w:tc>
      </w:tr>
      <w:tr w:rsidR="006A7A91" w:rsidTr="00E92385">
        <w:trPr>
          <w:cantSplit/>
          <w:trHeight w:val="577"/>
        </w:trPr>
        <w:tc>
          <w:tcPr>
            <w:tcW w:w="2421" w:type="dxa"/>
            <w:vMerge/>
          </w:tcPr>
          <w:p w:rsidR="006A7A91" w:rsidRDefault="006A7A91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6A7A91" w:rsidRDefault="006A7A91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6A7A91" w:rsidRDefault="006A7A91" w:rsidP="0020197D">
            <w:pPr>
              <w:jc w:val="center"/>
            </w:pPr>
            <w:r>
              <w:t>Étudiants : Non</w:t>
            </w:r>
          </w:p>
        </w:tc>
        <w:tc>
          <w:tcPr>
            <w:tcW w:w="1876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6A7A91" w:rsidRDefault="006A7A91" w:rsidP="00F25107">
            <w:pPr>
              <w:jc w:val="center"/>
            </w:pPr>
          </w:p>
        </w:tc>
      </w:tr>
      <w:tr w:rsidR="006A7A91" w:rsidTr="006A7A91">
        <w:trPr>
          <w:cantSplit/>
          <w:trHeight w:val="1043"/>
        </w:trPr>
        <w:tc>
          <w:tcPr>
            <w:tcW w:w="2421" w:type="dxa"/>
            <w:vMerge w:val="restart"/>
          </w:tcPr>
          <w:p w:rsidR="006A7A91" w:rsidRPr="008B6132" w:rsidRDefault="006A7A91" w:rsidP="0081634C">
            <w:pPr>
              <w:pStyle w:val="Titre3"/>
              <w:outlineLvl w:val="2"/>
            </w:pPr>
            <w:proofErr w:type="spellStart"/>
            <w:r>
              <w:t>Télévoteurs</w:t>
            </w:r>
            <w:proofErr w:type="spellEnd"/>
          </w:p>
          <w:p w:rsidR="006A7A91" w:rsidRPr="008B6132" w:rsidRDefault="006A7A91" w:rsidP="0081634C">
            <w:r>
              <w:t>Prise en compte des réponses de l’assemblée en temps réel, affichage statistique, stockage des réponses et production de rapports, …</w:t>
            </w:r>
          </w:p>
        </w:tc>
        <w:tc>
          <w:tcPr>
            <w:tcW w:w="183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6A7A91" w:rsidRDefault="006A7A91" w:rsidP="006A7A91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6A7A91" w:rsidRDefault="006A7A91" w:rsidP="00F25107">
            <w:pPr>
              <w:jc w:val="center"/>
            </w:pPr>
            <w:r>
              <w:t>Enseignants : --</w:t>
            </w:r>
          </w:p>
        </w:tc>
      </w:tr>
      <w:tr w:rsidR="006A7A91" w:rsidTr="00E92385">
        <w:trPr>
          <w:cantSplit/>
          <w:trHeight w:val="1042"/>
        </w:trPr>
        <w:tc>
          <w:tcPr>
            <w:tcW w:w="2421" w:type="dxa"/>
            <w:vMerge/>
          </w:tcPr>
          <w:p w:rsidR="006A7A91" w:rsidRDefault="006A7A91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6A7A91" w:rsidRDefault="006A7A91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6A7A91" w:rsidRDefault="006A7A91" w:rsidP="0020197D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6A7A91" w:rsidRDefault="006A7A91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6A7A91" w:rsidRDefault="006A7A91" w:rsidP="00F25107">
            <w:pPr>
              <w:jc w:val="center"/>
            </w:pPr>
          </w:p>
        </w:tc>
      </w:tr>
      <w:tr w:rsidR="00F27633" w:rsidTr="00F27633">
        <w:trPr>
          <w:cantSplit/>
          <w:trHeight w:val="908"/>
        </w:trPr>
        <w:tc>
          <w:tcPr>
            <w:tcW w:w="2421" w:type="dxa"/>
            <w:vMerge w:val="restart"/>
          </w:tcPr>
          <w:p w:rsidR="00F27633" w:rsidRPr="008B6132" w:rsidRDefault="00F27633" w:rsidP="0081634C">
            <w:pPr>
              <w:pStyle w:val="Titre3"/>
              <w:outlineLvl w:val="2"/>
            </w:pPr>
            <w:r>
              <w:t>Liste de diffusion</w:t>
            </w:r>
          </w:p>
          <w:p w:rsidR="00F27633" w:rsidRPr="008B6132" w:rsidRDefault="00F27633" w:rsidP="0081634C">
            <w:r>
              <w:t>Outil de communication basé sur l’adresse de courriel des participants, stockage de fichiers, …</w:t>
            </w:r>
          </w:p>
        </w:tc>
        <w:tc>
          <w:tcPr>
            <w:tcW w:w="1839" w:type="dxa"/>
            <w:vAlign w:val="center"/>
          </w:tcPr>
          <w:p w:rsidR="00F27633" w:rsidRDefault="00F27633" w:rsidP="00F27633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F27633" w:rsidRDefault="00F27633" w:rsidP="00F2763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F27633" w:rsidRDefault="00F27633" w:rsidP="00F27633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F27633" w:rsidRDefault="00F27633" w:rsidP="00F2763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F27633" w:rsidRDefault="00F27633" w:rsidP="00F25107">
            <w:pPr>
              <w:jc w:val="center"/>
            </w:pPr>
            <w:r>
              <w:t>Enseignants : --</w:t>
            </w:r>
          </w:p>
        </w:tc>
      </w:tr>
      <w:tr w:rsidR="00F27633" w:rsidTr="00E92385">
        <w:trPr>
          <w:cantSplit/>
          <w:trHeight w:val="907"/>
        </w:trPr>
        <w:tc>
          <w:tcPr>
            <w:tcW w:w="2421" w:type="dxa"/>
            <w:vMerge/>
          </w:tcPr>
          <w:p w:rsidR="00F27633" w:rsidRDefault="00F27633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F27633" w:rsidRDefault="00F27633" w:rsidP="001611EF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F27633" w:rsidRDefault="00F27633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F27633" w:rsidRDefault="00F27633" w:rsidP="0020197D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F27633" w:rsidRDefault="00F27633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F27633" w:rsidRDefault="00F27633" w:rsidP="00F25107">
            <w:pPr>
              <w:jc w:val="center"/>
            </w:pPr>
          </w:p>
        </w:tc>
      </w:tr>
      <w:tr w:rsidR="00513B4E" w:rsidTr="00513B4E">
        <w:trPr>
          <w:cantSplit/>
          <w:trHeight w:val="773"/>
        </w:trPr>
        <w:tc>
          <w:tcPr>
            <w:tcW w:w="2421" w:type="dxa"/>
            <w:vMerge w:val="restart"/>
          </w:tcPr>
          <w:p w:rsidR="00513B4E" w:rsidRPr="008B6132" w:rsidRDefault="00513B4E" w:rsidP="0081634C">
            <w:pPr>
              <w:pStyle w:val="Titre3"/>
              <w:outlineLvl w:val="2"/>
            </w:pPr>
            <w:r>
              <w:t>Capture d’écran</w:t>
            </w:r>
          </w:p>
          <w:p w:rsidR="00513B4E" w:rsidRPr="008B6132" w:rsidRDefault="00513B4E" w:rsidP="0081634C">
            <w:r>
              <w:t>Logiciel qui permet de saisir l’écran (ou une portion d’écran), annoter la capture, …</w:t>
            </w:r>
          </w:p>
        </w:tc>
        <w:tc>
          <w:tcPr>
            <w:tcW w:w="1839" w:type="dxa"/>
            <w:vAlign w:val="center"/>
          </w:tcPr>
          <w:p w:rsidR="00513B4E" w:rsidRDefault="00513B4E" w:rsidP="00513B4E">
            <w:pPr>
              <w:jc w:val="center"/>
            </w:pPr>
            <w:r>
              <w:t>Enseignants : --</w:t>
            </w:r>
          </w:p>
        </w:tc>
        <w:tc>
          <w:tcPr>
            <w:tcW w:w="1672" w:type="dxa"/>
            <w:vAlign w:val="center"/>
          </w:tcPr>
          <w:p w:rsidR="00513B4E" w:rsidRDefault="00513B4E" w:rsidP="00513B4E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513B4E" w:rsidRDefault="00513B4E" w:rsidP="00513B4E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513B4E" w:rsidRDefault="00513B4E" w:rsidP="00513B4E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513B4E" w:rsidRDefault="00513B4E" w:rsidP="00F25107">
            <w:pPr>
              <w:jc w:val="center"/>
            </w:pPr>
            <w:r>
              <w:t>Enseignants : --</w:t>
            </w:r>
          </w:p>
        </w:tc>
      </w:tr>
      <w:tr w:rsidR="00513B4E" w:rsidTr="00E92385">
        <w:trPr>
          <w:cantSplit/>
          <w:trHeight w:val="772"/>
        </w:trPr>
        <w:tc>
          <w:tcPr>
            <w:tcW w:w="2421" w:type="dxa"/>
            <w:vMerge/>
          </w:tcPr>
          <w:p w:rsidR="00513B4E" w:rsidRDefault="00513B4E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513B4E" w:rsidRDefault="00513B4E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513B4E" w:rsidRDefault="00513B4E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513B4E" w:rsidRDefault="00513B4E" w:rsidP="009D1FD7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513B4E" w:rsidRDefault="00513B4E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513B4E" w:rsidRDefault="00513B4E" w:rsidP="00F25107">
            <w:pPr>
              <w:jc w:val="center"/>
            </w:pPr>
          </w:p>
        </w:tc>
      </w:tr>
      <w:tr w:rsidR="003D667E" w:rsidTr="003D667E">
        <w:trPr>
          <w:cantSplit/>
          <w:trHeight w:val="908"/>
        </w:trPr>
        <w:tc>
          <w:tcPr>
            <w:tcW w:w="2421" w:type="dxa"/>
            <w:vMerge w:val="restart"/>
          </w:tcPr>
          <w:p w:rsidR="003D667E" w:rsidRDefault="003D667E" w:rsidP="0081634C">
            <w:pPr>
              <w:pStyle w:val="Titre3"/>
              <w:outlineLvl w:val="2"/>
            </w:pPr>
            <w:r>
              <w:t>Capture d’écran vidéo</w:t>
            </w:r>
          </w:p>
          <w:p w:rsidR="003D667E" w:rsidRPr="003215D0" w:rsidRDefault="003D667E" w:rsidP="0081634C">
            <w:r>
              <w:t xml:space="preserve">Logiciel qui permet de </w:t>
            </w:r>
            <w:r>
              <w:lastRenderedPageBreak/>
              <w:t>saisir l’écran (ou une portion d’écran) en mouvement, annoter la capture, …</w:t>
            </w:r>
          </w:p>
        </w:tc>
        <w:tc>
          <w:tcPr>
            <w:tcW w:w="1839" w:type="dxa"/>
            <w:vAlign w:val="center"/>
          </w:tcPr>
          <w:p w:rsidR="003D667E" w:rsidRDefault="003D667E" w:rsidP="003D667E">
            <w:pPr>
              <w:jc w:val="center"/>
            </w:pPr>
            <w:r>
              <w:lastRenderedPageBreak/>
              <w:t>Enseignants : --</w:t>
            </w:r>
          </w:p>
        </w:tc>
        <w:tc>
          <w:tcPr>
            <w:tcW w:w="1672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D667E" w:rsidRDefault="003D667E" w:rsidP="00F25107">
            <w:pPr>
              <w:jc w:val="center"/>
            </w:pPr>
            <w:r>
              <w:t>Enseignants : --</w:t>
            </w:r>
          </w:p>
        </w:tc>
      </w:tr>
      <w:tr w:rsidR="003D667E" w:rsidTr="00E92385">
        <w:trPr>
          <w:cantSplit/>
          <w:trHeight w:val="907"/>
        </w:trPr>
        <w:tc>
          <w:tcPr>
            <w:tcW w:w="2421" w:type="dxa"/>
            <w:vMerge/>
          </w:tcPr>
          <w:p w:rsidR="003D667E" w:rsidRDefault="003D667E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D667E" w:rsidRDefault="003D667E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D667E" w:rsidRDefault="003D667E" w:rsidP="00F25107">
            <w:pPr>
              <w:jc w:val="center"/>
            </w:pPr>
          </w:p>
        </w:tc>
      </w:tr>
      <w:tr w:rsidR="003D667E" w:rsidTr="003D667E">
        <w:trPr>
          <w:cantSplit/>
          <w:trHeight w:val="908"/>
        </w:trPr>
        <w:tc>
          <w:tcPr>
            <w:tcW w:w="2421" w:type="dxa"/>
            <w:vMerge w:val="restart"/>
          </w:tcPr>
          <w:p w:rsidR="003D667E" w:rsidRDefault="003D667E" w:rsidP="0081634C">
            <w:pPr>
              <w:pStyle w:val="Titre3"/>
              <w:outlineLvl w:val="2"/>
            </w:pPr>
            <w:r>
              <w:lastRenderedPageBreak/>
              <w:t>Montage audio</w:t>
            </w:r>
          </w:p>
          <w:p w:rsidR="003D667E" w:rsidRPr="003215D0" w:rsidRDefault="003D667E" w:rsidP="0081634C">
            <w:r>
              <w:t>Logiciel qui permet l’édition de clip audio, conversion vers différents formats audio, …</w:t>
            </w:r>
          </w:p>
        </w:tc>
        <w:tc>
          <w:tcPr>
            <w:tcW w:w="183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672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D667E" w:rsidRDefault="003D667E" w:rsidP="00F25107">
            <w:pPr>
              <w:jc w:val="center"/>
            </w:pPr>
            <w:r>
              <w:t>Enseignants : --</w:t>
            </w:r>
          </w:p>
        </w:tc>
      </w:tr>
      <w:tr w:rsidR="003D667E" w:rsidTr="00E92385">
        <w:trPr>
          <w:cantSplit/>
          <w:trHeight w:val="907"/>
        </w:trPr>
        <w:tc>
          <w:tcPr>
            <w:tcW w:w="2421" w:type="dxa"/>
            <w:vMerge/>
          </w:tcPr>
          <w:p w:rsidR="003D667E" w:rsidRDefault="003D667E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D667E" w:rsidRDefault="003D667E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D667E" w:rsidRDefault="003D667E" w:rsidP="00F25107">
            <w:pPr>
              <w:jc w:val="center"/>
            </w:pPr>
          </w:p>
        </w:tc>
      </w:tr>
      <w:tr w:rsidR="003D667E" w:rsidTr="003D667E">
        <w:trPr>
          <w:cantSplit/>
          <w:trHeight w:val="908"/>
        </w:trPr>
        <w:tc>
          <w:tcPr>
            <w:tcW w:w="2421" w:type="dxa"/>
            <w:vMerge w:val="restart"/>
          </w:tcPr>
          <w:p w:rsidR="003D667E" w:rsidRPr="008B6132" w:rsidRDefault="003D667E" w:rsidP="0081634C">
            <w:pPr>
              <w:pStyle w:val="Titre3"/>
              <w:outlineLvl w:val="2"/>
            </w:pPr>
            <w:r>
              <w:t>Montage vidéo</w:t>
            </w:r>
          </w:p>
          <w:p w:rsidR="003D667E" w:rsidRPr="008B6132" w:rsidRDefault="003D667E" w:rsidP="0081634C">
            <w:r>
              <w:t>Logiciel qui permet l’édition de clip vidéo, conversion vers différents formats vidéo, …</w:t>
            </w:r>
          </w:p>
        </w:tc>
        <w:tc>
          <w:tcPr>
            <w:tcW w:w="183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672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D667E" w:rsidRDefault="003D667E" w:rsidP="00F25107">
            <w:pPr>
              <w:jc w:val="center"/>
            </w:pPr>
            <w:r>
              <w:t>Enseignants : --</w:t>
            </w:r>
          </w:p>
        </w:tc>
      </w:tr>
      <w:tr w:rsidR="003D667E" w:rsidTr="00E92385">
        <w:trPr>
          <w:cantSplit/>
          <w:trHeight w:val="907"/>
        </w:trPr>
        <w:tc>
          <w:tcPr>
            <w:tcW w:w="2421" w:type="dxa"/>
            <w:vMerge/>
          </w:tcPr>
          <w:p w:rsidR="003D667E" w:rsidRDefault="003D667E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D667E" w:rsidRDefault="003D667E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D667E" w:rsidRDefault="003D667E" w:rsidP="00F25107">
            <w:pPr>
              <w:jc w:val="center"/>
            </w:pPr>
          </w:p>
        </w:tc>
      </w:tr>
      <w:tr w:rsidR="003D667E" w:rsidTr="003D667E">
        <w:trPr>
          <w:cantSplit/>
          <w:trHeight w:val="908"/>
        </w:trPr>
        <w:tc>
          <w:tcPr>
            <w:tcW w:w="2421" w:type="dxa"/>
            <w:vMerge w:val="restart"/>
          </w:tcPr>
          <w:p w:rsidR="003D667E" w:rsidRDefault="003D667E" w:rsidP="0081634C">
            <w:pPr>
              <w:pStyle w:val="Titre3"/>
              <w:outlineLvl w:val="2"/>
            </w:pPr>
            <w:r>
              <w:t>Serveur de ruissellement audio / vidéo</w:t>
            </w:r>
          </w:p>
          <w:p w:rsidR="003D667E" w:rsidRPr="008B6132" w:rsidRDefault="003D667E" w:rsidP="0081634C">
            <w:r>
              <w:t>Serveur qui permet la diffusion à la demande d’un clip audio / vidéo.</w:t>
            </w:r>
          </w:p>
        </w:tc>
        <w:tc>
          <w:tcPr>
            <w:tcW w:w="183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Non</w:t>
            </w:r>
          </w:p>
        </w:tc>
        <w:tc>
          <w:tcPr>
            <w:tcW w:w="1876" w:type="dxa"/>
            <w:vAlign w:val="center"/>
          </w:tcPr>
          <w:p w:rsidR="003D667E" w:rsidRDefault="003D667E" w:rsidP="003D667E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3D667E" w:rsidRDefault="003D667E" w:rsidP="00F25107">
            <w:pPr>
              <w:jc w:val="center"/>
            </w:pPr>
            <w:r>
              <w:t>Enseignants : --</w:t>
            </w:r>
          </w:p>
        </w:tc>
      </w:tr>
      <w:tr w:rsidR="003D667E" w:rsidTr="00E92385">
        <w:trPr>
          <w:cantSplit/>
          <w:trHeight w:val="907"/>
        </w:trPr>
        <w:tc>
          <w:tcPr>
            <w:tcW w:w="2421" w:type="dxa"/>
            <w:vMerge/>
          </w:tcPr>
          <w:p w:rsidR="003D667E" w:rsidRDefault="003D667E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3D667E" w:rsidRDefault="003D667E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3D667E" w:rsidRDefault="003D667E" w:rsidP="00720850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3D667E" w:rsidRDefault="003D667E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3D667E" w:rsidRDefault="003D667E" w:rsidP="00F25107">
            <w:pPr>
              <w:jc w:val="center"/>
            </w:pPr>
          </w:p>
        </w:tc>
      </w:tr>
      <w:tr w:rsidR="00024248" w:rsidTr="00024248">
        <w:trPr>
          <w:cantSplit/>
          <w:trHeight w:val="638"/>
        </w:trPr>
        <w:tc>
          <w:tcPr>
            <w:tcW w:w="2421" w:type="dxa"/>
            <w:vMerge w:val="restart"/>
          </w:tcPr>
          <w:p w:rsidR="00024248" w:rsidRDefault="00024248" w:rsidP="0081634C">
            <w:pPr>
              <w:pStyle w:val="Titre3"/>
              <w:outlineLvl w:val="2"/>
            </w:pPr>
            <w:r>
              <w:t>Portfolio</w:t>
            </w:r>
          </w:p>
          <w:p w:rsidR="00024248" w:rsidRPr="008B6132" w:rsidRDefault="00024248" w:rsidP="0081634C">
            <w:r>
              <w:lastRenderedPageBreak/>
              <w:t>Réflexion, évaluation de productions d’étudiants, …</w:t>
            </w:r>
          </w:p>
        </w:tc>
        <w:tc>
          <w:tcPr>
            <w:tcW w:w="1839" w:type="dxa"/>
            <w:vAlign w:val="center"/>
          </w:tcPr>
          <w:p w:rsidR="00024248" w:rsidRDefault="00024248" w:rsidP="00024248">
            <w:pPr>
              <w:jc w:val="center"/>
            </w:pPr>
            <w:r>
              <w:lastRenderedPageBreak/>
              <w:t>Enseignants : --</w:t>
            </w:r>
          </w:p>
        </w:tc>
        <w:tc>
          <w:tcPr>
            <w:tcW w:w="1672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024248" w:rsidRDefault="00024248" w:rsidP="00F25107">
            <w:pPr>
              <w:jc w:val="center"/>
            </w:pPr>
            <w:r>
              <w:t>Enseignants : --</w:t>
            </w:r>
          </w:p>
        </w:tc>
      </w:tr>
      <w:tr w:rsidR="00024248" w:rsidTr="00E92385">
        <w:trPr>
          <w:cantSplit/>
          <w:trHeight w:val="637"/>
        </w:trPr>
        <w:tc>
          <w:tcPr>
            <w:tcW w:w="2421" w:type="dxa"/>
            <w:vMerge/>
          </w:tcPr>
          <w:p w:rsidR="00024248" w:rsidRDefault="0002424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024248" w:rsidRDefault="00024248" w:rsidP="00720850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024248" w:rsidRDefault="0002424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024248" w:rsidRDefault="00024248" w:rsidP="00F25107">
            <w:pPr>
              <w:jc w:val="center"/>
            </w:pPr>
          </w:p>
        </w:tc>
      </w:tr>
      <w:tr w:rsidR="00024248" w:rsidTr="00024248">
        <w:trPr>
          <w:cantSplit/>
          <w:trHeight w:val="1043"/>
        </w:trPr>
        <w:tc>
          <w:tcPr>
            <w:tcW w:w="2421" w:type="dxa"/>
            <w:vMerge w:val="restart"/>
          </w:tcPr>
          <w:p w:rsidR="00024248" w:rsidRDefault="00024248" w:rsidP="0081634C">
            <w:pPr>
              <w:pStyle w:val="Titre3"/>
              <w:outlineLvl w:val="2"/>
            </w:pPr>
            <w:proofErr w:type="spellStart"/>
            <w:r>
              <w:lastRenderedPageBreak/>
              <w:t>Scenari</w:t>
            </w:r>
            <w:proofErr w:type="spellEnd"/>
          </w:p>
          <w:p w:rsidR="00024248" w:rsidRPr="008B6132" w:rsidRDefault="00024248" w:rsidP="0081634C">
            <w:r>
              <w:t xml:space="preserve">Production de matériel « riche » selon un (ou plusieurs) modèle(s) </w:t>
            </w:r>
            <w:proofErr w:type="gramStart"/>
            <w:r>
              <w:t>éditorial(</w:t>
            </w:r>
            <w:proofErr w:type="gramEnd"/>
            <w:r>
              <w:t>aux), pour un (ou plusieurs) support(s).</w:t>
            </w:r>
          </w:p>
        </w:tc>
        <w:tc>
          <w:tcPr>
            <w:tcW w:w="183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672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024248" w:rsidRDefault="00024248" w:rsidP="00F25107">
            <w:pPr>
              <w:jc w:val="center"/>
            </w:pPr>
            <w:r>
              <w:t>Enseignants : --</w:t>
            </w:r>
          </w:p>
        </w:tc>
      </w:tr>
      <w:tr w:rsidR="00024248" w:rsidTr="00E92385">
        <w:trPr>
          <w:cantSplit/>
          <w:trHeight w:val="1042"/>
        </w:trPr>
        <w:tc>
          <w:tcPr>
            <w:tcW w:w="2421" w:type="dxa"/>
            <w:vMerge/>
          </w:tcPr>
          <w:p w:rsidR="00024248" w:rsidRDefault="0002424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024248" w:rsidRDefault="00024248" w:rsidP="00720850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024248" w:rsidRDefault="0002424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024248" w:rsidRDefault="00024248" w:rsidP="00F25107">
            <w:pPr>
              <w:jc w:val="center"/>
            </w:pPr>
          </w:p>
        </w:tc>
      </w:tr>
      <w:tr w:rsidR="00024248" w:rsidTr="00024248">
        <w:trPr>
          <w:cantSplit/>
          <w:trHeight w:val="503"/>
        </w:trPr>
        <w:tc>
          <w:tcPr>
            <w:tcW w:w="2421" w:type="dxa"/>
            <w:vMerge w:val="restart"/>
          </w:tcPr>
          <w:p w:rsidR="00024248" w:rsidRDefault="00024248" w:rsidP="0081634C">
            <w:pPr>
              <w:pStyle w:val="Titre3"/>
              <w:outlineLvl w:val="2"/>
            </w:pPr>
            <w:r>
              <w:t>Autre technologie Web 2.0</w:t>
            </w:r>
          </w:p>
          <w:p w:rsidR="00024248" w:rsidRPr="008B6132" w:rsidRDefault="00024248" w:rsidP="0081634C">
            <w:r>
              <w:t>…</w:t>
            </w:r>
          </w:p>
        </w:tc>
        <w:tc>
          <w:tcPr>
            <w:tcW w:w="183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024248" w:rsidRDefault="00024248" w:rsidP="00F25107">
            <w:pPr>
              <w:jc w:val="center"/>
            </w:pPr>
            <w:r>
              <w:t>Enseignants : --</w:t>
            </w:r>
          </w:p>
        </w:tc>
      </w:tr>
      <w:tr w:rsidR="00024248" w:rsidTr="00E92385">
        <w:trPr>
          <w:cantSplit/>
          <w:trHeight w:val="502"/>
        </w:trPr>
        <w:tc>
          <w:tcPr>
            <w:tcW w:w="2421" w:type="dxa"/>
            <w:vMerge/>
          </w:tcPr>
          <w:p w:rsidR="00024248" w:rsidRDefault="0002424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672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024248" w:rsidRDefault="00024248" w:rsidP="003E53F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024248" w:rsidRDefault="0002424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024248" w:rsidRDefault="00024248" w:rsidP="00F25107">
            <w:pPr>
              <w:jc w:val="center"/>
            </w:pPr>
          </w:p>
        </w:tc>
      </w:tr>
      <w:tr w:rsidR="00024248" w:rsidTr="00024248">
        <w:trPr>
          <w:cantSplit/>
          <w:trHeight w:val="368"/>
        </w:trPr>
        <w:tc>
          <w:tcPr>
            <w:tcW w:w="2421" w:type="dxa"/>
            <w:vMerge w:val="restart"/>
          </w:tcPr>
          <w:p w:rsidR="00024248" w:rsidRDefault="00024248" w:rsidP="0081634C">
            <w:pPr>
              <w:pStyle w:val="Titre3"/>
              <w:outlineLvl w:val="2"/>
            </w:pPr>
            <w:r>
              <w:t>Web 2.0</w:t>
            </w:r>
          </w:p>
          <w:p w:rsidR="00024248" w:rsidRPr="00256B4D" w:rsidRDefault="00024248" w:rsidP="0081634C">
            <w:r>
              <w:t>…</w:t>
            </w:r>
          </w:p>
        </w:tc>
        <w:tc>
          <w:tcPr>
            <w:tcW w:w="183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024248" w:rsidRDefault="00024248" w:rsidP="00F25107">
            <w:pPr>
              <w:jc w:val="center"/>
            </w:pPr>
            <w:r>
              <w:t>Enseignants : --</w:t>
            </w:r>
          </w:p>
        </w:tc>
      </w:tr>
      <w:tr w:rsidR="00024248" w:rsidTr="00E92385">
        <w:trPr>
          <w:cantSplit/>
          <w:trHeight w:val="367"/>
        </w:trPr>
        <w:tc>
          <w:tcPr>
            <w:tcW w:w="2421" w:type="dxa"/>
            <w:vMerge/>
          </w:tcPr>
          <w:p w:rsidR="00024248" w:rsidRDefault="0002424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Oui</w:t>
            </w:r>
          </w:p>
        </w:tc>
        <w:tc>
          <w:tcPr>
            <w:tcW w:w="1672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024248" w:rsidRDefault="00024248" w:rsidP="003E53F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024248" w:rsidRDefault="0002424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024248" w:rsidRDefault="00024248" w:rsidP="00F25107">
            <w:pPr>
              <w:jc w:val="center"/>
            </w:pPr>
          </w:p>
        </w:tc>
      </w:tr>
      <w:tr w:rsidR="00024248" w:rsidTr="00024248">
        <w:trPr>
          <w:cantSplit/>
          <w:trHeight w:val="368"/>
        </w:trPr>
        <w:tc>
          <w:tcPr>
            <w:tcW w:w="2421" w:type="dxa"/>
            <w:vMerge w:val="restart"/>
          </w:tcPr>
          <w:p w:rsidR="00024248" w:rsidRDefault="00024248" w:rsidP="0081634C">
            <w:pPr>
              <w:pStyle w:val="Titre3"/>
              <w:outlineLvl w:val="2"/>
            </w:pPr>
            <w:r>
              <w:t>Web 2.0</w:t>
            </w:r>
          </w:p>
          <w:p w:rsidR="00024248" w:rsidRPr="00256B4D" w:rsidRDefault="00024248" w:rsidP="0081634C">
            <w:r>
              <w:t>…</w:t>
            </w:r>
          </w:p>
        </w:tc>
        <w:tc>
          <w:tcPr>
            <w:tcW w:w="183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024248" w:rsidRDefault="00024248" w:rsidP="00024248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024248" w:rsidRDefault="00024248" w:rsidP="00F25107">
            <w:pPr>
              <w:jc w:val="center"/>
            </w:pPr>
            <w:r>
              <w:t>Enseignants : --</w:t>
            </w:r>
          </w:p>
        </w:tc>
      </w:tr>
      <w:tr w:rsidR="00024248" w:rsidTr="00E92385">
        <w:trPr>
          <w:cantSplit/>
          <w:trHeight w:val="367"/>
        </w:trPr>
        <w:tc>
          <w:tcPr>
            <w:tcW w:w="2421" w:type="dxa"/>
            <w:vMerge/>
          </w:tcPr>
          <w:p w:rsidR="00024248" w:rsidRDefault="00024248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Oui</w:t>
            </w:r>
          </w:p>
        </w:tc>
        <w:tc>
          <w:tcPr>
            <w:tcW w:w="1672" w:type="dxa"/>
            <w:vAlign w:val="center"/>
          </w:tcPr>
          <w:p w:rsidR="00024248" w:rsidRDefault="00024248" w:rsidP="009D1FD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024248" w:rsidRDefault="00024248" w:rsidP="003E53FF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024248" w:rsidRDefault="00024248" w:rsidP="001611EF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024248" w:rsidRDefault="00024248" w:rsidP="00F25107">
            <w:pPr>
              <w:jc w:val="center"/>
            </w:pPr>
          </w:p>
        </w:tc>
      </w:tr>
      <w:tr w:rsidR="00822F83" w:rsidTr="00822F83">
        <w:trPr>
          <w:cantSplit/>
          <w:trHeight w:val="368"/>
        </w:trPr>
        <w:tc>
          <w:tcPr>
            <w:tcW w:w="2421" w:type="dxa"/>
            <w:vMerge w:val="restart"/>
          </w:tcPr>
          <w:p w:rsidR="00822F83" w:rsidRDefault="00822F83" w:rsidP="0081634C">
            <w:pPr>
              <w:pStyle w:val="Titre3"/>
              <w:outlineLvl w:val="2"/>
            </w:pPr>
            <w:r>
              <w:t>Web 2.0</w:t>
            </w:r>
          </w:p>
          <w:p w:rsidR="00822F83" w:rsidRPr="00256B4D" w:rsidRDefault="00822F83" w:rsidP="0081634C">
            <w:r>
              <w:t>…</w:t>
            </w:r>
          </w:p>
        </w:tc>
        <w:tc>
          <w:tcPr>
            <w:tcW w:w="1839" w:type="dxa"/>
            <w:vAlign w:val="center"/>
          </w:tcPr>
          <w:p w:rsidR="00822F83" w:rsidRDefault="00822F83" w:rsidP="00822F83">
            <w:pPr>
              <w:jc w:val="center"/>
            </w:pPr>
            <w:r>
              <w:t>Enseignants : Oui</w:t>
            </w:r>
          </w:p>
        </w:tc>
        <w:tc>
          <w:tcPr>
            <w:tcW w:w="1672" w:type="dxa"/>
            <w:vAlign w:val="center"/>
          </w:tcPr>
          <w:p w:rsidR="00822F83" w:rsidRDefault="00822F83" w:rsidP="00822F83">
            <w:pPr>
              <w:jc w:val="center"/>
            </w:pPr>
            <w:r>
              <w:t>Enseignants : --</w:t>
            </w:r>
          </w:p>
        </w:tc>
        <w:tc>
          <w:tcPr>
            <w:tcW w:w="1909" w:type="dxa"/>
            <w:vAlign w:val="center"/>
          </w:tcPr>
          <w:p w:rsidR="00822F83" w:rsidRDefault="00822F83" w:rsidP="00822F83">
            <w:pPr>
              <w:jc w:val="center"/>
            </w:pPr>
            <w:r>
              <w:t>Enseignants : --</w:t>
            </w:r>
          </w:p>
        </w:tc>
        <w:tc>
          <w:tcPr>
            <w:tcW w:w="1876" w:type="dxa"/>
            <w:vAlign w:val="center"/>
          </w:tcPr>
          <w:p w:rsidR="00822F83" w:rsidRDefault="00822F83" w:rsidP="00822F83">
            <w:pPr>
              <w:jc w:val="center"/>
            </w:pPr>
            <w:r>
              <w:t>Enseignants : --</w:t>
            </w:r>
          </w:p>
        </w:tc>
        <w:tc>
          <w:tcPr>
            <w:tcW w:w="3459" w:type="dxa"/>
            <w:vAlign w:val="center"/>
          </w:tcPr>
          <w:p w:rsidR="00822F83" w:rsidRDefault="00822F83" w:rsidP="00F25107">
            <w:pPr>
              <w:jc w:val="center"/>
            </w:pPr>
            <w:r>
              <w:t>Enseignants : --</w:t>
            </w:r>
          </w:p>
        </w:tc>
      </w:tr>
      <w:tr w:rsidR="00822F83" w:rsidTr="00E92385">
        <w:trPr>
          <w:cantSplit/>
          <w:trHeight w:val="367"/>
        </w:trPr>
        <w:tc>
          <w:tcPr>
            <w:tcW w:w="2421" w:type="dxa"/>
            <w:vMerge/>
          </w:tcPr>
          <w:p w:rsidR="00822F83" w:rsidRDefault="00822F83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822F83" w:rsidRDefault="00822F83" w:rsidP="00F25107">
            <w:pPr>
              <w:jc w:val="center"/>
            </w:pPr>
            <w:r>
              <w:t>Étudiants : Oui</w:t>
            </w:r>
          </w:p>
        </w:tc>
        <w:tc>
          <w:tcPr>
            <w:tcW w:w="1672" w:type="dxa"/>
            <w:vAlign w:val="center"/>
          </w:tcPr>
          <w:p w:rsidR="00822F83" w:rsidRDefault="00822F83" w:rsidP="00F25107">
            <w:pPr>
              <w:jc w:val="center"/>
            </w:pPr>
            <w:r>
              <w:t>Étudiants : --</w:t>
            </w:r>
          </w:p>
        </w:tc>
        <w:tc>
          <w:tcPr>
            <w:tcW w:w="1909" w:type="dxa"/>
            <w:vAlign w:val="center"/>
          </w:tcPr>
          <w:p w:rsidR="00822F83" w:rsidRDefault="00822F83" w:rsidP="00F25107">
            <w:pPr>
              <w:jc w:val="center"/>
            </w:pPr>
            <w:r>
              <w:t>Étudiants : --</w:t>
            </w:r>
          </w:p>
        </w:tc>
        <w:tc>
          <w:tcPr>
            <w:tcW w:w="1876" w:type="dxa"/>
            <w:vAlign w:val="center"/>
          </w:tcPr>
          <w:p w:rsidR="00822F83" w:rsidRDefault="00822F83" w:rsidP="00F25107">
            <w:pPr>
              <w:jc w:val="center"/>
            </w:pPr>
            <w:r>
              <w:t>Étudiants : --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822F83" w:rsidRDefault="00822F83" w:rsidP="00F25107">
            <w:pPr>
              <w:jc w:val="center"/>
            </w:pPr>
          </w:p>
        </w:tc>
      </w:tr>
      <w:tr w:rsidR="00822F83" w:rsidTr="00822F83">
        <w:trPr>
          <w:cantSplit/>
          <w:trHeight w:val="233"/>
        </w:trPr>
        <w:tc>
          <w:tcPr>
            <w:tcW w:w="2421" w:type="dxa"/>
            <w:vMerge w:val="restart"/>
          </w:tcPr>
          <w:p w:rsidR="00822F83" w:rsidRDefault="00822F83" w:rsidP="0081634C">
            <w:pPr>
              <w:pStyle w:val="Titre3"/>
              <w:outlineLvl w:val="2"/>
            </w:pPr>
          </w:p>
        </w:tc>
        <w:tc>
          <w:tcPr>
            <w:tcW w:w="1839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1672" w:type="dxa"/>
            <w:vAlign w:val="center"/>
          </w:tcPr>
          <w:p w:rsidR="00822F83" w:rsidRDefault="00822F83" w:rsidP="009D6E9E">
            <w:pPr>
              <w:jc w:val="center"/>
            </w:pPr>
          </w:p>
        </w:tc>
        <w:tc>
          <w:tcPr>
            <w:tcW w:w="1909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1876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3459" w:type="dxa"/>
            <w:vAlign w:val="center"/>
          </w:tcPr>
          <w:p w:rsidR="00822F83" w:rsidRDefault="00822F83" w:rsidP="0081634C">
            <w:pPr>
              <w:jc w:val="center"/>
            </w:pPr>
          </w:p>
        </w:tc>
      </w:tr>
      <w:tr w:rsidR="00822F83" w:rsidTr="00E92385">
        <w:trPr>
          <w:cantSplit/>
          <w:trHeight w:val="232"/>
        </w:trPr>
        <w:tc>
          <w:tcPr>
            <w:tcW w:w="2421" w:type="dxa"/>
            <w:vMerge/>
          </w:tcPr>
          <w:p w:rsidR="00822F83" w:rsidRDefault="00822F83" w:rsidP="0081634C">
            <w:pPr>
              <w:pStyle w:val="Titre3"/>
              <w:outlineLvl w:val="2"/>
            </w:pPr>
            <w:bookmarkStart w:id="0" w:name="_GoBack" w:colFirst="5" w:colLast="5"/>
          </w:p>
        </w:tc>
        <w:tc>
          <w:tcPr>
            <w:tcW w:w="1839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1672" w:type="dxa"/>
            <w:vAlign w:val="center"/>
          </w:tcPr>
          <w:p w:rsidR="00822F83" w:rsidRDefault="00822F83" w:rsidP="009D6E9E">
            <w:pPr>
              <w:jc w:val="center"/>
            </w:pPr>
          </w:p>
        </w:tc>
        <w:tc>
          <w:tcPr>
            <w:tcW w:w="1909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1876" w:type="dxa"/>
            <w:vAlign w:val="center"/>
          </w:tcPr>
          <w:p w:rsidR="00822F83" w:rsidRDefault="00822F83" w:rsidP="0081634C">
            <w:pPr>
              <w:jc w:val="center"/>
            </w:pP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822F83" w:rsidRDefault="00822F83" w:rsidP="0081634C">
            <w:pPr>
              <w:jc w:val="center"/>
            </w:pPr>
          </w:p>
        </w:tc>
      </w:tr>
      <w:bookmarkEnd w:id="0"/>
    </w:tbl>
    <w:p w:rsidR="000A7B2F" w:rsidRPr="00A400A0" w:rsidRDefault="000A7B2F" w:rsidP="0081634C"/>
    <w:sectPr w:rsidR="000A7B2F" w:rsidRPr="00A400A0" w:rsidSect="00481DE2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C8" w:rsidRDefault="00300BC8" w:rsidP="003D5B08">
      <w:pPr>
        <w:spacing w:after="0" w:line="240" w:lineRule="auto"/>
      </w:pPr>
      <w:r>
        <w:separator/>
      </w:r>
    </w:p>
  </w:endnote>
  <w:endnote w:type="continuationSeparator" w:id="0">
    <w:p w:rsidR="00300BC8" w:rsidRDefault="00300BC8" w:rsidP="003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45" w:rsidRDefault="00B833D3" w:rsidP="00E033CE">
    <w:pPr>
      <w:pStyle w:val="Pieddepage"/>
      <w:tabs>
        <w:tab w:val="clear" w:pos="4320"/>
        <w:tab w:val="clear" w:pos="8640"/>
        <w:tab w:val="center" w:pos="6390"/>
        <w:tab w:val="right" w:pos="12960"/>
      </w:tabs>
    </w:pPr>
    <w:r>
      <w:t xml:space="preserve">Imprimé le </w:t>
    </w:r>
    <w:fldSimple w:instr=" DATE   \* MERGEFORMAT ">
      <w:r w:rsidR="00D23679">
        <w:rPr>
          <w:noProof/>
        </w:rPr>
        <w:t>2013-10-28</w:t>
      </w:r>
    </w:fldSimple>
    <w:r w:rsidR="00E033CE">
      <w:tab/>
    </w:r>
    <w:r w:rsidR="00E033CE">
      <w:tab/>
    </w:r>
    <w:sdt>
      <w:sdtPr>
        <w:id w:val="-198320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04145">
              <w:rPr>
                <w:lang w:val="fr-FR"/>
              </w:rPr>
              <w:t xml:space="preserve">Page </w:t>
            </w:r>
            <w:r w:rsidR="00904145">
              <w:rPr>
                <w:b/>
                <w:bCs/>
                <w:sz w:val="24"/>
                <w:szCs w:val="24"/>
              </w:rPr>
              <w:fldChar w:fldCharType="begin"/>
            </w:r>
            <w:r w:rsidR="00904145">
              <w:rPr>
                <w:b/>
                <w:bCs/>
              </w:rPr>
              <w:instrText>PAGE</w:instrText>
            </w:r>
            <w:r w:rsidR="00904145">
              <w:rPr>
                <w:b/>
                <w:bCs/>
                <w:sz w:val="24"/>
                <w:szCs w:val="24"/>
              </w:rPr>
              <w:fldChar w:fldCharType="separate"/>
            </w:r>
            <w:r w:rsidR="00E92385">
              <w:rPr>
                <w:b/>
                <w:bCs/>
                <w:noProof/>
              </w:rPr>
              <w:t>6</w:t>
            </w:r>
            <w:r w:rsidR="00904145">
              <w:rPr>
                <w:b/>
                <w:bCs/>
                <w:sz w:val="24"/>
                <w:szCs w:val="24"/>
              </w:rPr>
              <w:fldChar w:fldCharType="end"/>
            </w:r>
            <w:r w:rsidR="00904145">
              <w:rPr>
                <w:lang w:val="fr-FR"/>
              </w:rPr>
              <w:t xml:space="preserve"> sur </w:t>
            </w:r>
            <w:r w:rsidR="00904145">
              <w:rPr>
                <w:b/>
                <w:bCs/>
                <w:sz w:val="24"/>
                <w:szCs w:val="24"/>
              </w:rPr>
              <w:fldChar w:fldCharType="begin"/>
            </w:r>
            <w:r w:rsidR="00904145">
              <w:rPr>
                <w:b/>
                <w:bCs/>
              </w:rPr>
              <w:instrText>NUMPAGES</w:instrText>
            </w:r>
            <w:r w:rsidR="00904145">
              <w:rPr>
                <w:b/>
                <w:bCs/>
                <w:sz w:val="24"/>
                <w:szCs w:val="24"/>
              </w:rPr>
              <w:fldChar w:fldCharType="separate"/>
            </w:r>
            <w:r w:rsidR="00E92385">
              <w:rPr>
                <w:b/>
                <w:bCs/>
                <w:noProof/>
              </w:rPr>
              <w:t>6</w:t>
            </w:r>
            <w:r w:rsidR="009041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04145" w:rsidRDefault="009041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C8" w:rsidRDefault="00300BC8" w:rsidP="003D5B08">
      <w:pPr>
        <w:spacing w:after="0" w:line="240" w:lineRule="auto"/>
      </w:pPr>
      <w:r>
        <w:separator/>
      </w:r>
    </w:p>
  </w:footnote>
  <w:footnote w:type="continuationSeparator" w:id="0">
    <w:p w:rsidR="00300BC8" w:rsidRDefault="00300BC8" w:rsidP="003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45" w:rsidRPr="00B833D3" w:rsidRDefault="00BF7AD2" w:rsidP="00B833D3">
    <w:pPr>
      <w:pStyle w:val="En-tte"/>
    </w:pPr>
    <w:fldSimple w:instr=" FILENAME   \* MERGEFORMAT ">
      <w:r w:rsidR="00057BEF">
        <w:rPr>
          <w:noProof/>
        </w:rPr>
        <w:t>ED0130 Technologies utilisées et Plan de formation [C].docx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56"/>
    <w:multiLevelType w:val="hybridMultilevel"/>
    <w:tmpl w:val="79401D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5F01"/>
    <w:multiLevelType w:val="hybridMultilevel"/>
    <w:tmpl w:val="EC622A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C64B9"/>
    <w:multiLevelType w:val="hybridMultilevel"/>
    <w:tmpl w:val="BFAA5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60ACB"/>
    <w:multiLevelType w:val="hybridMultilevel"/>
    <w:tmpl w:val="CB621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5"/>
    <w:rsid w:val="00024248"/>
    <w:rsid w:val="00057BEF"/>
    <w:rsid w:val="00082F98"/>
    <w:rsid w:val="00093535"/>
    <w:rsid w:val="000A7B2F"/>
    <w:rsid w:val="000E6AE5"/>
    <w:rsid w:val="00130EE0"/>
    <w:rsid w:val="001611EF"/>
    <w:rsid w:val="001A4E07"/>
    <w:rsid w:val="001D4E3C"/>
    <w:rsid w:val="0020197D"/>
    <w:rsid w:val="0023391E"/>
    <w:rsid w:val="00243E8D"/>
    <w:rsid w:val="00256B4D"/>
    <w:rsid w:val="002E2478"/>
    <w:rsid w:val="00300BC8"/>
    <w:rsid w:val="00307FD9"/>
    <w:rsid w:val="003215D0"/>
    <w:rsid w:val="0032738A"/>
    <w:rsid w:val="003D5B08"/>
    <w:rsid w:val="003D667E"/>
    <w:rsid w:val="003E4F87"/>
    <w:rsid w:val="003E53FF"/>
    <w:rsid w:val="004041D0"/>
    <w:rsid w:val="00481DE2"/>
    <w:rsid w:val="004E7DA2"/>
    <w:rsid w:val="004F1593"/>
    <w:rsid w:val="0050403B"/>
    <w:rsid w:val="00513B4E"/>
    <w:rsid w:val="00530320"/>
    <w:rsid w:val="005A0CF6"/>
    <w:rsid w:val="005B3CD0"/>
    <w:rsid w:val="005D2C7A"/>
    <w:rsid w:val="005D515D"/>
    <w:rsid w:val="005D65C1"/>
    <w:rsid w:val="00641DF9"/>
    <w:rsid w:val="006A7A91"/>
    <w:rsid w:val="00711257"/>
    <w:rsid w:val="00720850"/>
    <w:rsid w:val="00740D78"/>
    <w:rsid w:val="00766C8F"/>
    <w:rsid w:val="007B1DD7"/>
    <w:rsid w:val="007D6207"/>
    <w:rsid w:val="00801355"/>
    <w:rsid w:val="0081634C"/>
    <w:rsid w:val="00822F83"/>
    <w:rsid w:val="00837178"/>
    <w:rsid w:val="00884C41"/>
    <w:rsid w:val="00884E91"/>
    <w:rsid w:val="008B4A64"/>
    <w:rsid w:val="008E4CC9"/>
    <w:rsid w:val="008E65FF"/>
    <w:rsid w:val="008E7BEC"/>
    <w:rsid w:val="00904145"/>
    <w:rsid w:val="0092357A"/>
    <w:rsid w:val="00953628"/>
    <w:rsid w:val="009C53D9"/>
    <w:rsid w:val="009D1FD7"/>
    <w:rsid w:val="009D6E9E"/>
    <w:rsid w:val="00A400A0"/>
    <w:rsid w:val="00A5356D"/>
    <w:rsid w:val="00A72898"/>
    <w:rsid w:val="00AA0E8B"/>
    <w:rsid w:val="00AD2B9C"/>
    <w:rsid w:val="00B021C7"/>
    <w:rsid w:val="00B51BC7"/>
    <w:rsid w:val="00B833D3"/>
    <w:rsid w:val="00BC5089"/>
    <w:rsid w:val="00BF7AD2"/>
    <w:rsid w:val="00C07BED"/>
    <w:rsid w:val="00C51D69"/>
    <w:rsid w:val="00C557F8"/>
    <w:rsid w:val="00D23679"/>
    <w:rsid w:val="00D938F7"/>
    <w:rsid w:val="00E033CE"/>
    <w:rsid w:val="00E04F08"/>
    <w:rsid w:val="00E3301F"/>
    <w:rsid w:val="00E80379"/>
    <w:rsid w:val="00E92385"/>
    <w:rsid w:val="00E93F16"/>
    <w:rsid w:val="00F12AF6"/>
    <w:rsid w:val="00F27633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2E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2E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ED0130 Technologies utilisées et Plan de formation</vt:lpstr>
    </vt:vector>
  </TitlesOfParts>
  <Company>Universite de Montreal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ED0130 Technologies utilisées et Plan de formation</dc:title>
  <dc:subject>Titre du cours</dc:subject>
  <dc:creator>André Laflamme</dc:creator>
  <cp:keywords/>
  <dc:description/>
  <cp:lastModifiedBy>André Laflamme</cp:lastModifiedBy>
  <cp:revision>12</cp:revision>
  <cp:lastPrinted>2013-06-25T16:47:00Z</cp:lastPrinted>
  <dcterms:created xsi:type="dcterms:W3CDTF">2013-10-28T20:02:00Z</dcterms:created>
  <dcterms:modified xsi:type="dcterms:W3CDTF">2013-10-28T20:30:00Z</dcterms:modified>
  <cp:category>Photographie</cp:category>
  <cp:contentStatus>v1.0 </cp:contentStatus>
</cp:coreProperties>
</file>