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6C" w:rsidRDefault="007C706C" w:rsidP="00BC5089">
      <w:pPr>
        <w:pStyle w:val="Titre1"/>
      </w:pPr>
      <w:r>
        <w:t>Besoins de formation</w:t>
      </w:r>
    </w:p>
    <w:p w:rsidR="00740D78" w:rsidRDefault="003D5B08" w:rsidP="007C706C">
      <w:pPr>
        <w:pStyle w:val="Titre2"/>
      </w:pPr>
      <w:r>
        <w:t xml:space="preserve">Pourquoi </w:t>
      </w:r>
      <w:r w:rsidR="00C61463">
        <w:t>remplir</w:t>
      </w:r>
      <w:r>
        <w:t xml:space="preserve"> cet élément de documentation?</w:t>
      </w:r>
    </w:p>
    <w:p w:rsidR="00711257" w:rsidRDefault="00212346" w:rsidP="007C706C">
      <w:r>
        <w:t xml:space="preserve">Cet élément de documentation permet une toute première </w:t>
      </w:r>
      <w:r w:rsidR="00ED4792">
        <w:t>approximation de la portée du projet de formation ainsi que de la capacité et de la motivation de l’institution à réaliser ce projet.</w:t>
      </w:r>
    </w:p>
    <w:p w:rsidR="00711257" w:rsidRDefault="00711257" w:rsidP="007C706C">
      <w:pPr>
        <w:pStyle w:val="Titre2"/>
      </w:pPr>
      <w:r>
        <w:t>Description de la situation actuelle</w:t>
      </w:r>
    </w:p>
    <w:p w:rsidR="00711257" w:rsidRDefault="00387FA0" w:rsidP="007C706C">
      <w:r>
        <w:t>Décrivez la situation actuelle.  Vous pouvez aborder cette description sous l’angle de l’un ou plusieurs de ces points de vue :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La Direction de l’Université;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La Direction de la Faculté, du département ou de l’unité;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Le Directeur du programme;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Les enseignants;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Les étudiants;</w:t>
      </w:r>
    </w:p>
    <w:p w:rsidR="00387FA0" w:rsidRPr="00711257" w:rsidRDefault="00387FA0" w:rsidP="007C706C">
      <w:pPr>
        <w:pStyle w:val="Paragraphedeliste"/>
        <w:numPr>
          <w:ilvl w:val="0"/>
          <w:numId w:val="2"/>
        </w:numPr>
      </w:pPr>
      <w:r>
        <w:t>Le milieu professionnel (employeurs).</w:t>
      </w:r>
    </w:p>
    <w:p w:rsidR="00711257" w:rsidRDefault="00711257" w:rsidP="007C706C">
      <w:pPr>
        <w:pStyle w:val="Titre2"/>
      </w:pPr>
      <w:r>
        <w:t>Description de la situation désirée</w:t>
      </w:r>
    </w:p>
    <w:p w:rsidR="00387FA0" w:rsidRDefault="00387FA0" w:rsidP="007C706C">
      <w:r>
        <w:t>Décrivez la situation désirée.  Vous pouvez aborder cette description sous l’angle de l’un ou plusieurs de ces points de vue :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La Direction de l’Université;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La Direction de la Faculté, du département ou de l’unité;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Le Directeur du programme;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Les enseignants;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Les étudiants;</w:t>
      </w:r>
    </w:p>
    <w:p w:rsidR="00387FA0" w:rsidRDefault="00387FA0" w:rsidP="007C706C">
      <w:pPr>
        <w:pStyle w:val="Paragraphedeliste"/>
        <w:numPr>
          <w:ilvl w:val="0"/>
          <w:numId w:val="2"/>
        </w:numPr>
      </w:pPr>
      <w:r>
        <w:t>Le milieu professionnel (employeurs).</w:t>
      </w:r>
    </w:p>
    <w:p w:rsidR="002F7B16" w:rsidRDefault="002F7B16" w:rsidP="007C706C">
      <w:r>
        <w:t xml:space="preserve">Si la situation désirée implique le fait de desservir de nouvelles clientèles, </w:t>
      </w:r>
      <w:r w:rsidR="00D21262">
        <w:t xml:space="preserve">il faudra réfléchir au fait que : </w:t>
      </w:r>
      <w:r>
        <w:t xml:space="preserve">cette nouvelle clientèle possède-t-elle les mêmes caractéristiques que la clientèle actuelle?  Par la négative, est-ce qu’une modification des cours actuels suffit </w:t>
      </w:r>
      <w:r w:rsidR="00D21262">
        <w:t xml:space="preserve">pour prendre en compte ces caractéristiques spécifiques </w:t>
      </w:r>
      <w:r>
        <w:t>(par exemple, en adaptant les travaux pratiques)?  Doit-on créer de nouveaux cours plus adaptés à notre nouvelle clientèle?</w:t>
      </w:r>
    </w:p>
    <w:p w:rsidR="001A7A52" w:rsidRDefault="001A7A52" w:rsidP="007C706C">
      <w:r>
        <w:t>Précisez le nombre d’étudiants à former.</w:t>
      </w:r>
    </w:p>
    <w:p w:rsidR="001A7A52" w:rsidRPr="00711257" w:rsidRDefault="001A7A52" w:rsidP="007C706C">
      <w:r>
        <w:t>Précisez le décalage horaire de la localisation du public visé (s’il y a lieu).</w:t>
      </w:r>
    </w:p>
    <w:p w:rsidR="00711257" w:rsidRDefault="005E48AE" w:rsidP="007C706C">
      <w:pPr>
        <w:pStyle w:val="Titre2"/>
      </w:pPr>
      <w:r>
        <w:t xml:space="preserve">Perception du caractère </w:t>
      </w:r>
      <w:r w:rsidR="00711257">
        <w:t xml:space="preserve">innovant </w:t>
      </w:r>
      <w:r>
        <w:t xml:space="preserve">de ce projet </w:t>
      </w:r>
      <w:r w:rsidR="00711257">
        <w:t>du point de vue de</w:t>
      </w:r>
      <w:r>
        <w:t xml:space="preserve">s </w:t>
      </w:r>
      <w:r w:rsidR="00711257">
        <w:t>étudiant</w:t>
      </w:r>
      <w:r>
        <w:t>s</w:t>
      </w:r>
    </w:p>
    <w:p w:rsidR="00711257" w:rsidRPr="00711257" w:rsidRDefault="00CE4347" w:rsidP="007C706C">
      <w:r>
        <w:t xml:space="preserve">Décrivez spécifiquement </w:t>
      </w:r>
      <w:r w:rsidR="005B026E">
        <w:t xml:space="preserve">du point de vue de l’étudiant </w:t>
      </w:r>
      <w:r>
        <w:t>de quelle(s) façon(s) l’expérience pédagogique sera améliorée.</w:t>
      </w:r>
    </w:p>
    <w:p w:rsidR="00711257" w:rsidRDefault="005E48AE" w:rsidP="007C706C">
      <w:pPr>
        <w:pStyle w:val="Titre2"/>
      </w:pPr>
      <w:r>
        <w:lastRenderedPageBreak/>
        <w:t>P</w:t>
      </w:r>
      <w:r w:rsidR="00711257">
        <w:t>réalables à la formation</w:t>
      </w:r>
    </w:p>
    <w:p w:rsidR="00711257" w:rsidRPr="00711257" w:rsidRDefault="00525044" w:rsidP="007C706C">
      <w:r>
        <w:t>Ce projet suppose-t-il l’atteinte de préalables de la part de la clientèle cible?  Cette atteinte doit-elle être mesurée avant le début de la formation?  Si oui, de quelle façon?</w:t>
      </w:r>
      <w:r w:rsidR="00160C38">
        <w:t xml:space="preserve">  Si un candidat n’atteint pas le niveau préalable attendu, </w:t>
      </w:r>
      <w:r w:rsidR="00C61463">
        <w:t>quelles</w:t>
      </w:r>
      <w:r w:rsidR="00160C38">
        <w:t xml:space="preserve"> sont les ressources </w:t>
      </w:r>
      <w:r w:rsidR="00C61463">
        <w:t>mises</w:t>
      </w:r>
      <w:r w:rsidR="00160C38">
        <w:t xml:space="preserve"> à sa disposition pour atteindre </w:t>
      </w:r>
      <w:r w:rsidR="005436B6">
        <w:t>ce niveau attendu?  Qui autorise l’accès aux ressources de mise à niveau (avant le cours, dans le cours)?</w:t>
      </w:r>
    </w:p>
    <w:p w:rsidR="005E48AE" w:rsidRPr="005E48AE" w:rsidRDefault="005E48AE" w:rsidP="007C706C">
      <w:pPr>
        <w:pStyle w:val="Titre2"/>
      </w:pPr>
      <w:r>
        <w:t>C</w:t>
      </w:r>
      <w:r w:rsidR="00711257">
        <w:t>ontraintes de l’Institution</w:t>
      </w:r>
    </w:p>
    <w:p w:rsidR="00711257" w:rsidRDefault="005436B6" w:rsidP="007C706C">
      <w:r>
        <w:t>Listez les limites pressenties de temps, de budget, de ressources humaines, d’expertise, d’équipement (et autres) qui pourraient limiter la portée de votre projet.</w:t>
      </w:r>
    </w:p>
    <w:p w:rsidR="005E48AE" w:rsidRDefault="005E48AE" w:rsidP="007C706C">
      <w:pPr>
        <w:pStyle w:val="Titre2"/>
      </w:pPr>
      <w:r>
        <w:t>Détail de la fenêtre d’opportunité</w:t>
      </w:r>
    </w:p>
    <w:p w:rsidR="005E48AE" w:rsidRPr="005E48AE" w:rsidRDefault="005E48AE" w:rsidP="007C706C">
      <w:r>
        <w:t>Précis</w:t>
      </w:r>
      <w:r w:rsidR="00757BED">
        <w:t xml:space="preserve">ez le moment </w:t>
      </w:r>
      <w:r w:rsidR="00CC05C6">
        <w:t>attendu</w:t>
      </w:r>
      <w:r>
        <w:t xml:space="preserve"> de la mise en service du projet de formation. </w:t>
      </w:r>
      <w:r w:rsidR="00757BED">
        <w:t xml:space="preserve"> Y a-t-il une fenêtre d’opportunité après laquelle </w:t>
      </w:r>
      <w:r>
        <w:t>ce projet</w:t>
      </w:r>
      <w:r w:rsidR="00757BED">
        <w:t xml:space="preserve"> doit être réévalué</w:t>
      </w:r>
      <w:r w:rsidR="00CC05C6">
        <w:t>?</w:t>
      </w:r>
    </w:p>
    <w:p w:rsidR="00F369EF" w:rsidRDefault="00F369EF" w:rsidP="007C706C">
      <w:pPr>
        <w:pStyle w:val="Titre2"/>
      </w:pPr>
      <w:r>
        <w:t>Motivation au changement</w:t>
      </w:r>
    </w:p>
    <w:p w:rsidR="00D00F74" w:rsidRPr="00D00F74" w:rsidRDefault="00D00F74" w:rsidP="00D00F74">
      <w:r>
        <w:t xml:space="preserve">Complétez le </w:t>
      </w:r>
      <w:r>
        <w:fldChar w:fldCharType="begin"/>
      </w:r>
      <w:r>
        <w:instrText xml:space="preserve"> REF _Ref370736407 \h </w:instrText>
      </w:r>
      <w:r>
        <w:fldChar w:fldCharType="separate"/>
      </w:r>
      <w:r>
        <w:t xml:space="preserve">Tableau </w:t>
      </w:r>
      <w:r>
        <w:rPr>
          <w:noProof/>
        </w:rPr>
        <w:t>1</w:t>
      </w:r>
      <w:r>
        <w:t xml:space="preserve"> - Motivations au changement</w:t>
      </w:r>
      <w:r>
        <w:fldChar w:fldCharType="end"/>
      </w:r>
      <w:r>
        <w:t>.</w:t>
      </w:r>
    </w:p>
    <w:p w:rsidR="00F57AD3" w:rsidRDefault="00F57AD3" w:rsidP="007C706C">
      <w:pPr>
        <w:pStyle w:val="Lgende"/>
        <w:keepNext/>
      </w:pPr>
      <w:bookmarkStart w:id="0" w:name="_Ref370736407"/>
      <w:r>
        <w:t xml:space="preserve">Tableau </w:t>
      </w:r>
      <w:fldSimple w:instr=" SEQ Tableau \* ARABIC ">
        <w:r w:rsidR="002B546A">
          <w:rPr>
            <w:noProof/>
          </w:rPr>
          <w:t>1</w:t>
        </w:r>
      </w:fldSimple>
      <w:r>
        <w:t xml:space="preserve"> - Motivations au changement</w:t>
      </w:r>
      <w:bookmarkEnd w:id="0"/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5E48AE" w:rsidTr="005E4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E48AE" w:rsidRDefault="005E48AE" w:rsidP="007C706C">
            <w:r>
              <w:t>Motivation</w:t>
            </w:r>
          </w:p>
        </w:tc>
        <w:tc>
          <w:tcPr>
            <w:tcW w:w="4390" w:type="dxa"/>
          </w:tcPr>
          <w:p w:rsidR="005E48AE" w:rsidRDefault="005E48AE" w:rsidP="007C7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Oui / Non</w:t>
            </w:r>
          </w:p>
        </w:tc>
      </w:tr>
      <w:tr w:rsidR="005E48AE" w:rsidTr="0077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E48AE" w:rsidRDefault="005E48AE" w:rsidP="007C706C">
            <w:r>
              <w:t>Préoccupation de nature identitaire : mieux se définir pou</w:t>
            </w:r>
            <w:r w:rsidR="00C61463">
              <w:t>r</w:t>
            </w:r>
            <w:r>
              <w:t xml:space="preserve"> mieux se positionner</w:t>
            </w:r>
          </w:p>
        </w:tc>
        <w:tc>
          <w:tcPr>
            <w:tcW w:w="4390" w:type="dxa"/>
          </w:tcPr>
          <w:p w:rsidR="005E48AE" w:rsidRDefault="00DF4E71" w:rsidP="007C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5E48AE" w:rsidTr="0077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E48AE" w:rsidRDefault="005E48AE" w:rsidP="007C706C">
            <w:r>
              <w:t>Préoccupation d’une meilleure cohérence interne et un renforcement de la qualité au sein de l’institution</w:t>
            </w:r>
          </w:p>
        </w:tc>
        <w:tc>
          <w:tcPr>
            <w:tcW w:w="4390" w:type="dxa"/>
          </w:tcPr>
          <w:p w:rsidR="005E48AE" w:rsidRDefault="00DF4E71" w:rsidP="007C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5E48AE" w:rsidTr="0077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E48AE" w:rsidRDefault="005E48AE" w:rsidP="007C706C">
            <w:r>
              <w:t xml:space="preserve">Exigence de répondre à des cadres </w:t>
            </w:r>
            <w:r w:rsidR="00AD0B17">
              <w:t>nationau</w:t>
            </w:r>
            <w:bookmarkStart w:id="1" w:name="_GoBack"/>
            <w:bookmarkEnd w:id="1"/>
            <w:r w:rsidR="001918A9">
              <w:t xml:space="preserve">x ou </w:t>
            </w:r>
            <w:r>
              <w:t>supranationaux</w:t>
            </w:r>
          </w:p>
        </w:tc>
        <w:tc>
          <w:tcPr>
            <w:tcW w:w="4390" w:type="dxa"/>
          </w:tcPr>
          <w:p w:rsidR="005E48AE" w:rsidRDefault="00DF4E71" w:rsidP="007C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5E48AE" w:rsidTr="0077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E48AE" w:rsidRDefault="005E48AE" w:rsidP="007C706C">
            <w:r>
              <w:t>Évolution dans les disciplines enseignées et dans leurs didactiques</w:t>
            </w:r>
          </w:p>
        </w:tc>
        <w:tc>
          <w:tcPr>
            <w:tcW w:w="4390" w:type="dxa"/>
          </w:tcPr>
          <w:p w:rsidR="005E48AE" w:rsidRDefault="00DF4E71" w:rsidP="007C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  <w:tr w:rsidR="005E48AE" w:rsidTr="00773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E48AE" w:rsidRDefault="005E48AE" w:rsidP="007C706C">
            <w:r>
              <w:t>Effet de mode</w:t>
            </w:r>
          </w:p>
        </w:tc>
        <w:tc>
          <w:tcPr>
            <w:tcW w:w="4390" w:type="dxa"/>
          </w:tcPr>
          <w:p w:rsidR="005E48AE" w:rsidRDefault="00DF4E71" w:rsidP="007C7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</w:t>
            </w:r>
          </w:p>
        </w:tc>
      </w:tr>
      <w:tr w:rsidR="005E48AE" w:rsidTr="00773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E48AE" w:rsidRDefault="005B3BD9" w:rsidP="007C706C">
            <w:r>
              <w:t>Autres motivations (spécifiez)</w:t>
            </w:r>
          </w:p>
        </w:tc>
        <w:tc>
          <w:tcPr>
            <w:tcW w:w="4390" w:type="dxa"/>
          </w:tcPr>
          <w:p w:rsidR="005E48AE" w:rsidRDefault="00DF4E71" w:rsidP="007C7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</w:t>
            </w:r>
          </w:p>
        </w:tc>
      </w:tr>
    </w:tbl>
    <w:p w:rsidR="004B4079" w:rsidRPr="004B4079" w:rsidRDefault="004B4079" w:rsidP="007C706C">
      <w:pPr>
        <w:pStyle w:val="Titre2"/>
      </w:pPr>
    </w:p>
    <w:sectPr w:rsidR="004B4079" w:rsidRPr="004B4079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97" w:rsidRDefault="00C43E97" w:rsidP="003D5B08">
      <w:pPr>
        <w:spacing w:after="0" w:line="240" w:lineRule="auto"/>
      </w:pPr>
      <w:r>
        <w:separator/>
      </w:r>
    </w:p>
  </w:endnote>
  <w:endnote w:type="continuationSeparator" w:id="0">
    <w:p w:rsidR="00C43E97" w:rsidRDefault="00C43E97" w:rsidP="003D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02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7597" w:rsidRDefault="007D5C5E" w:rsidP="007D5C5E">
            <w:pPr>
              <w:pStyle w:val="Pieddepage"/>
            </w:pPr>
            <w:r>
              <w:t xml:space="preserve">Imprimé le </w:t>
            </w:r>
            <w:r w:rsidR="00C43E97">
              <w:fldChar w:fldCharType="begin"/>
            </w:r>
            <w:r w:rsidR="00C43E97">
              <w:instrText xml:space="preserve"> DATE   \* MERGEFORMAT </w:instrText>
            </w:r>
            <w:r w:rsidR="00C43E97">
              <w:fldChar w:fldCharType="separate"/>
            </w:r>
            <w:r w:rsidR="00D00F74">
              <w:rPr>
                <w:noProof/>
              </w:rPr>
              <w:t>2013-10-28</w:t>
            </w:r>
            <w:r w:rsidR="00C43E97">
              <w:rPr>
                <w:noProof/>
              </w:rPr>
              <w:fldChar w:fldCharType="end"/>
            </w:r>
            <w:r>
              <w:tab/>
            </w:r>
            <w:r>
              <w:tab/>
            </w:r>
            <w:r w:rsidR="00F87597">
              <w:rPr>
                <w:lang w:val="fr-FR"/>
              </w:rPr>
              <w:t xml:space="preserve">Page </w:t>
            </w:r>
            <w:r w:rsidR="00F87597">
              <w:rPr>
                <w:b/>
                <w:bCs/>
                <w:sz w:val="24"/>
                <w:szCs w:val="24"/>
              </w:rPr>
              <w:fldChar w:fldCharType="begin"/>
            </w:r>
            <w:r w:rsidR="00F87597">
              <w:rPr>
                <w:b/>
                <w:bCs/>
              </w:rPr>
              <w:instrText>PAGE</w:instrText>
            </w:r>
            <w:r w:rsidR="00F87597">
              <w:rPr>
                <w:b/>
                <w:bCs/>
                <w:sz w:val="24"/>
                <w:szCs w:val="24"/>
              </w:rPr>
              <w:fldChar w:fldCharType="separate"/>
            </w:r>
            <w:r w:rsidR="00AD0B17">
              <w:rPr>
                <w:b/>
                <w:bCs/>
                <w:noProof/>
              </w:rPr>
              <w:t>2</w:t>
            </w:r>
            <w:r w:rsidR="00F87597">
              <w:rPr>
                <w:b/>
                <w:bCs/>
                <w:sz w:val="24"/>
                <w:szCs w:val="24"/>
              </w:rPr>
              <w:fldChar w:fldCharType="end"/>
            </w:r>
            <w:r w:rsidR="00F87597">
              <w:rPr>
                <w:lang w:val="fr-FR"/>
              </w:rPr>
              <w:t xml:space="preserve"> sur </w:t>
            </w:r>
            <w:r w:rsidR="00F87597">
              <w:rPr>
                <w:b/>
                <w:bCs/>
                <w:sz w:val="24"/>
                <w:szCs w:val="24"/>
              </w:rPr>
              <w:fldChar w:fldCharType="begin"/>
            </w:r>
            <w:r w:rsidR="00F87597">
              <w:rPr>
                <w:b/>
                <w:bCs/>
              </w:rPr>
              <w:instrText>NUMPAGES</w:instrText>
            </w:r>
            <w:r w:rsidR="00F87597">
              <w:rPr>
                <w:b/>
                <w:bCs/>
                <w:sz w:val="24"/>
                <w:szCs w:val="24"/>
              </w:rPr>
              <w:fldChar w:fldCharType="separate"/>
            </w:r>
            <w:r w:rsidR="00AD0B17">
              <w:rPr>
                <w:b/>
                <w:bCs/>
                <w:noProof/>
              </w:rPr>
              <w:t>2</w:t>
            </w:r>
            <w:r w:rsidR="00F875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597" w:rsidRDefault="00F875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97" w:rsidRDefault="00C43E97" w:rsidP="003D5B08">
      <w:pPr>
        <w:spacing w:after="0" w:line="240" w:lineRule="auto"/>
      </w:pPr>
      <w:r>
        <w:separator/>
      </w:r>
    </w:p>
  </w:footnote>
  <w:footnote w:type="continuationSeparator" w:id="0">
    <w:p w:rsidR="00C43E97" w:rsidRDefault="00C43E97" w:rsidP="003D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597" w:rsidRPr="007D5C5E" w:rsidRDefault="00C43E97" w:rsidP="007D5C5E">
    <w:pPr>
      <w:pStyle w:val="En-tte"/>
    </w:pPr>
    <w:r>
      <w:fldChar w:fldCharType="begin"/>
    </w:r>
    <w:r>
      <w:instrText xml:space="preserve"> FILENAME   \* MERGEFORMAT </w:instrText>
    </w:r>
    <w:r>
      <w:fldChar w:fldCharType="separate"/>
    </w:r>
    <w:r w:rsidR="002B546A">
      <w:rPr>
        <w:noProof/>
      </w:rPr>
      <w:t>ED0100 Besoins de formation [C].docx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DC1"/>
    <w:multiLevelType w:val="hybridMultilevel"/>
    <w:tmpl w:val="9F2C08C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1156"/>
    <w:multiLevelType w:val="hybridMultilevel"/>
    <w:tmpl w:val="79401D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6DA3"/>
    <w:multiLevelType w:val="hybridMultilevel"/>
    <w:tmpl w:val="ACF815F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E5"/>
    <w:rsid w:val="000379CA"/>
    <w:rsid w:val="000E6AE5"/>
    <w:rsid w:val="001429E1"/>
    <w:rsid w:val="00160C38"/>
    <w:rsid w:val="001918A9"/>
    <w:rsid w:val="001A7A52"/>
    <w:rsid w:val="001D6768"/>
    <w:rsid w:val="00212346"/>
    <w:rsid w:val="00222677"/>
    <w:rsid w:val="0026093D"/>
    <w:rsid w:val="00261C1C"/>
    <w:rsid w:val="002B546A"/>
    <w:rsid w:val="002C7E1A"/>
    <w:rsid w:val="002F7B16"/>
    <w:rsid w:val="00387FA0"/>
    <w:rsid w:val="003B4CB9"/>
    <w:rsid w:val="003D5B08"/>
    <w:rsid w:val="004A0A47"/>
    <w:rsid w:val="004B4079"/>
    <w:rsid w:val="00525044"/>
    <w:rsid w:val="00532FC1"/>
    <w:rsid w:val="005436B6"/>
    <w:rsid w:val="005B026E"/>
    <w:rsid w:val="005B3BD9"/>
    <w:rsid w:val="005D6BC7"/>
    <w:rsid w:val="005E48AE"/>
    <w:rsid w:val="006F6487"/>
    <w:rsid w:val="00711257"/>
    <w:rsid w:val="007207B3"/>
    <w:rsid w:val="00740D78"/>
    <w:rsid w:val="00757BED"/>
    <w:rsid w:val="007738E9"/>
    <w:rsid w:val="0079316E"/>
    <w:rsid w:val="007C706C"/>
    <w:rsid w:val="007D5C5E"/>
    <w:rsid w:val="00817D18"/>
    <w:rsid w:val="0092357A"/>
    <w:rsid w:val="009A41F5"/>
    <w:rsid w:val="009B5F3D"/>
    <w:rsid w:val="00AD0B17"/>
    <w:rsid w:val="00AE0E5A"/>
    <w:rsid w:val="00B315E7"/>
    <w:rsid w:val="00B3512B"/>
    <w:rsid w:val="00BC5089"/>
    <w:rsid w:val="00BE142C"/>
    <w:rsid w:val="00C1022A"/>
    <w:rsid w:val="00C13265"/>
    <w:rsid w:val="00C43E97"/>
    <w:rsid w:val="00C61463"/>
    <w:rsid w:val="00C85706"/>
    <w:rsid w:val="00CC05C6"/>
    <w:rsid w:val="00CD2A0E"/>
    <w:rsid w:val="00CE4347"/>
    <w:rsid w:val="00D00F74"/>
    <w:rsid w:val="00D21262"/>
    <w:rsid w:val="00D87398"/>
    <w:rsid w:val="00DF4E71"/>
    <w:rsid w:val="00E46244"/>
    <w:rsid w:val="00ED4792"/>
    <w:rsid w:val="00F143BC"/>
    <w:rsid w:val="00F369EF"/>
    <w:rsid w:val="00F57AD3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F3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46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7738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773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73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F57A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35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5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357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35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2357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2357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357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08"/>
  </w:style>
  <w:style w:type="paragraph" w:styleId="Pieddepage">
    <w:name w:val="footer"/>
    <w:basedOn w:val="Normal"/>
    <w:link w:val="PieddepageCar"/>
    <w:uiPriority w:val="99"/>
    <w:unhideWhenUsed/>
    <w:rsid w:val="003D5B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08"/>
  </w:style>
  <w:style w:type="character" w:styleId="Textedelespacerserv">
    <w:name w:val="Placeholder Text"/>
    <w:basedOn w:val="Policepardfaut"/>
    <w:uiPriority w:val="99"/>
    <w:semiHidden/>
    <w:rsid w:val="003D5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B0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2357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1125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357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2357A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2357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2357A"/>
    <w:rPr>
      <w:rFonts w:eastAsiaTheme="majorEastAsia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92357A"/>
    <w:rPr>
      <w:rFonts w:eastAsiaTheme="majorEastAsia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2357A"/>
    <w:rPr>
      <w:rFonts w:eastAsiaTheme="majorEastAsia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F3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E46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7738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">
    <w:name w:val="Light List"/>
    <w:basedOn w:val="TableauNormal"/>
    <w:uiPriority w:val="61"/>
    <w:rsid w:val="00773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7738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F57A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180E-6545-4791-9633-AB8E5BA1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ED0110 Besoins de formation</vt:lpstr>
      <vt:lpstr>Pourquoi remplier cet élément de documentation?</vt:lpstr>
      <vt:lpstr>Description de la situation actuelle</vt:lpstr>
      <vt:lpstr>Description de la situation désirée</vt:lpstr>
      <vt:lpstr>Perception du caractère innovant de ce projet du point de vue des étudiants</vt:lpstr>
      <vt:lpstr>Préalables à la formation</vt:lpstr>
      <vt:lpstr>Contraintes de l’Institution</vt:lpstr>
      <vt:lpstr>Détail de la fenêtre d’opportunité</vt:lpstr>
      <vt:lpstr>Motivation au changement</vt:lpstr>
    </vt:vector>
  </TitlesOfParts>
  <Company>Universite de Montreal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Titre du cours</dc:subject>
  <dc:creator>André Laflamme</dc:creator>
  <cp:keywords/>
  <dc:description/>
  <cp:lastModifiedBy>André Laflamme</cp:lastModifiedBy>
  <cp:revision>60</cp:revision>
  <cp:lastPrinted>2013-06-25T16:47:00Z</cp:lastPrinted>
  <dcterms:created xsi:type="dcterms:W3CDTF">2012-05-25T13:17:00Z</dcterms:created>
  <dcterms:modified xsi:type="dcterms:W3CDTF">2013-10-28T19:12:00Z</dcterms:modified>
  <cp:category>Photographie</cp:category>
  <cp:contentStatus>v1.0 </cp:contentStatus>
</cp:coreProperties>
</file>